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12C11" w14:textId="5E7E0A18" w:rsidR="00F81347" w:rsidRDefault="00F81347" w:rsidP="007561B2">
      <w:pPr>
        <w:pStyle w:val="NormalWeb"/>
        <w:spacing w:line="480" w:lineRule="auto"/>
      </w:pPr>
      <w:r>
        <w:t>Name</w:t>
      </w:r>
    </w:p>
    <w:p w14:paraId="26E92E83" w14:textId="1500A7E4" w:rsidR="00F81347" w:rsidRDefault="00F81347" w:rsidP="007561B2">
      <w:pPr>
        <w:pStyle w:val="NormalWeb"/>
        <w:spacing w:line="480" w:lineRule="auto"/>
      </w:pPr>
      <w:r>
        <w:t>Tutor</w:t>
      </w:r>
    </w:p>
    <w:p w14:paraId="4A93C489" w14:textId="04F203B5" w:rsidR="00F81347" w:rsidRDefault="00F81347" w:rsidP="007561B2">
      <w:pPr>
        <w:pStyle w:val="NormalWeb"/>
        <w:spacing w:line="480" w:lineRule="auto"/>
      </w:pPr>
      <w:r>
        <w:t>Course</w:t>
      </w:r>
    </w:p>
    <w:p w14:paraId="4B32A10D" w14:textId="2B29617B" w:rsidR="00F81347" w:rsidRDefault="00F81347" w:rsidP="007561B2">
      <w:pPr>
        <w:pStyle w:val="NormalWeb"/>
        <w:spacing w:line="480" w:lineRule="auto"/>
      </w:pPr>
      <w:r>
        <w:t>Date</w:t>
      </w:r>
    </w:p>
    <w:p w14:paraId="631A9C81" w14:textId="66D2B3AC" w:rsidR="0030462C" w:rsidRPr="007561B2" w:rsidRDefault="00391316" w:rsidP="00F81347">
      <w:pPr>
        <w:pStyle w:val="NormalWeb"/>
        <w:spacing w:line="480" w:lineRule="auto"/>
        <w:jc w:val="center"/>
      </w:pPr>
      <w:r w:rsidRPr="007561B2">
        <w:t xml:space="preserve">Criticism </w:t>
      </w:r>
      <w:r w:rsidR="00C37427" w:rsidRPr="007561B2">
        <w:t>on</w:t>
      </w:r>
      <w:r w:rsidR="00410A02" w:rsidRPr="007561B2">
        <w:t xml:space="preserve"> Miya Tokumitsu’s Article, ‘</w:t>
      </w:r>
      <w:r w:rsidRPr="007561B2">
        <w:t xml:space="preserve">In </w:t>
      </w:r>
      <w:r w:rsidR="00410A02" w:rsidRPr="007561B2">
        <w:t xml:space="preserve">The </w:t>
      </w:r>
      <w:r w:rsidRPr="007561B2">
        <w:t xml:space="preserve">Name </w:t>
      </w:r>
      <w:r w:rsidR="00C37427" w:rsidRPr="007561B2">
        <w:t>of</w:t>
      </w:r>
      <w:r w:rsidR="00410A02" w:rsidRPr="007561B2">
        <w:t xml:space="preserve"> Love’</w:t>
      </w:r>
    </w:p>
    <w:p w14:paraId="0C6209B9" w14:textId="68AB9189" w:rsidR="001F3DC2" w:rsidRPr="007561B2" w:rsidRDefault="00DB5EB4" w:rsidP="00F81347">
      <w:pPr>
        <w:spacing w:line="480" w:lineRule="auto"/>
        <w:ind w:firstLine="720"/>
        <w:rPr>
          <w:rFonts w:ascii="Times New Roman" w:hAnsi="Times New Roman" w:cs="Times New Roman"/>
        </w:rPr>
      </w:pPr>
      <w:r w:rsidRPr="007561B2">
        <w:rPr>
          <w:rFonts w:ascii="Times New Roman" w:hAnsi="Times New Roman" w:cs="Times New Roman"/>
        </w:rPr>
        <w:t xml:space="preserve">Miya Tokumistu, through her article, ‘in the name of love’, argues that it is egotistical for people to do what they love as it devalues real work and through it, a great number of </w:t>
      </w:r>
      <w:r w:rsidR="0061598B" w:rsidRPr="007561B2">
        <w:rPr>
          <w:rFonts w:ascii="Times New Roman" w:hAnsi="Times New Roman" w:cs="Times New Roman"/>
        </w:rPr>
        <w:t>workers</w:t>
      </w:r>
      <w:r w:rsidRPr="007561B2">
        <w:rPr>
          <w:rFonts w:ascii="Times New Roman" w:hAnsi="Times New Roman" w:cs="Times New Roman"/>
        </w:rPr>
        <w:t xml:space="preserve"> are dehumanized. </w:t>
      </w:r>
      <w:r w:rsidR="004170A6" w:rsidRPr="007561B2">
        <w:rPr>
          <w:rFonts w:ascii="Times New Roman" w:hAnsi="Times New Roman" w:cs="Times New Roman"/>
        </w:rPr>
        <w:t>According</w:t>
      </w:r>
      <w:r w:rsidR="0061598B" w:rsidRPr="007561B2">
        <w:rPr>
          <w:rFonts w:ascii="Times New Roman" w:hAnsi="Times New Roman" w:cs="Times New Roman"/>
        </w:rPr>
        <w:t xml:space="preserve"> to Miya, the mindset of doing what you love makes a person think that he is not even working</w:t>
      </w:r>
      <w:r w:rsidR="004170A6" w:rsidRPr="007561B2">
        <w:rPr>
          <w:rFonts w:ascii="Times New Roman" w:hAnsi="Times New Roman" w:cs="Times New Roman"/>
        </w:rPr>
        <w:t xml:space="preserve"> and there is need to be paid for that. A person who does this is that who is able to risk not to gain anything as he already has a high place in the ranking economic class. Unfortunately, the major victims of this include the interns in arts, fashion</w:t>
      </w:r>
      <w:r w:rsidR="00066719" w:rsidRPr="007561B2">
        <w:rPr>
          <w:rFonts w:ascii="Times New Roman" w:hAnsi="Times New Roman" w:cs="Times New Roman"/>
        </w:rPr>
        <w:t>,</w:t>
      </w:r>
      <w:r w:rsidR="004170A6" w:rsidRPr="007561B2">
        <w:rPr>
          <w:rFonts w:ascii="Times New Roman" w:hAnsi="Times New Roman" w:cs="Times New Roman"/>
        </w:rPr>
        <w:t xml:space="preserve"> </w:t>
      </w:r>
      <w:r w:rsidR="004170A6" w:rsidRPr="007561B2">
        <w:rPr>
          <w:rFonts w:ascii="Times New Roman" w:hAnsi="Times New Roman" w:cs="Times New Roman"/>
          <w:noProof/>
        </w:rPr>
        <w:t>and</w:t>
      </w:r>
      <w:r w:rsidR="004170A6" w:rsidRPr="007561B2">
        <w:rPr>
          <w:rFonts w:ascii="Times New Roman" w:hAnsi="Times New Roman" w:cs="Times New Roman"/>
        </w:rPr>
        <w:t xml:space="preserve"> media since they are all desirable and beneficial jobs for the business as they do not have to remunerate them. </w:t>
      </w:r>
      <w:r w:rsidR="007B77CF" w:rsidRPr="007561B2">
        <w:rPr>
          <w:rFonts w:ascii="Times New Roman" w:hAnsi="Times New Roman" w:cs="Times New Roman"/>
        </w:rPr>
        <w:t>In</w:t>
      </w:r>
      <w:r w:rsidR="004170A6" w:rsidRPr="007561B2">
        <w:rPr>
          <w:rFonts w:ascii="Times New Roman" w:hAnsi="Times New Roman" w:cs="Times New Roman"/>
        </w:rPr>
        <w:t xml:space="preserve"> my opinion, the statement that a person who </w:t>
      </w:r>
      <w:r w:rsidR="007B77CF" w:rsidRPr="007561B2">
        <w:rPr>
          <w:rFonts w:ascii="Times New Roman" w:hAnsi="Times New Roman" w:cs="Times New Roman"/>
        </w:rPr>
        <w:t xml:space="preserve">does what he loves will never work a day in his life has a cunning character. </w:t>
      </w:r>
      <w:r w:rsidR="004F4228" w:rsidRPr="007561B2">
        <w:rPr>
          <w:rFonts w:ascii="Times New Roman" w:hAnsi="Times New Roman" w:cs="Times New Roman"/>
        </w:rPr>
        <w:t>This</w:t>
      </w:r>
      <w:r w:rsidR="007B77CF" w:rsidRPr="007561B2">
        <w:rPr>
          <w:rFonts w:ascii="Times New Roman" w:hAnsi="Times New Roman" w:cs="Times New Roman"/>
        </w:rPr>
        <w:t xml:space="preserve"> is so because it attempts to manipulate a person into thinking that he is merely doing this job for happiness, but not for any payment.</w:t>
      </w:r>
      <w:r w:rsidR="004F4228" w:rsidRPr="007561B2">
        <w:rPr>
          <w:rFonts w:ascii="Times New Roman" w:hAnsi="Times New Roman" w:cs="Times New Roman"/>
        </w:rPr>
        <w:t xml:space="preserve"> </w:t>
      </w:r>
      <w:r w:rsidR="00B1304A" w:rsidRPr="007561B2">
        <w:rPr>
          <w:rFonts w:ascii="Times New Roman" w:hAnsi="Times New Roman" w:cs="Times New Roman"/>
        </w:rPr>
        <w:t>Honestly</w:t>
      </w:r>
      <w:r w:rsidR="004F4228" w:rsidRPr="007561B2">
        <w:rPr>
          <w:rFonts w:ascii="Times New Roman" w:hAnsi="Times New Roman" w:cs="Times New Roman"/>
        </w:rPr>
        <w:t xml:space="preserve">, though; even in love-driven careers, success is </w:t>
      </w:r>
      <w:r w:rsidR="00A75016" w:rsidRPr="007561B2">
        <w:rPr>
          <w:rFonts w:ascii="Times New Roman" w:hAnsi="Times New Roman" w:cs="Times New Roman"/>
        </w:rPr>
        <w:t>not often</w:t>
      </w:r>
      <w:r w:rsidR="004F4228" w:rsidRPr="007561B2">
        <w:rPr>
          <w:rFonts w:ascii="Times New Roman" w:hAnsi="Times New Roman" w:cs="Times New Roman"/>
        </w:rPr>
        <w:t xml:space="preserve"> measured</w:t>
      </w:r>
      <w:r w:rsidR="00B1304A" w:rsidRPr="007561B2">
        <w:rPr>
          <w:rFonts w:ascii="Times New Roman" w:hAnsi="Times New Roman" w:cs="Times New Roman"/>
        </w:rPr>
        <w:t xml:space="preserve"> </w:t>
      </w:r>
      <w:r w:rsidR="004F4228" w:rsidRPr="007561B2">
        <w:rPr>
          <w:rFonts w:ascii="Times New Roman" w:hAnsi="Times New Roman" w:cs="Times New Roman"/>
        </w:rPr>
        <w:t>through</w:t>
      </w:r>
      <w:r w:rsidR="00B1304A" w:rsidRPr="007561B2">
        <w:rPr>
          <w:rFonts w:ascii="Times New Roman" w:hAnsi="Times New Roman" w:cs="Times New Roman"/>
        </w:rPr>
        <w:t xml:space="preserve"> </w:t>
      </w:r>
      <w:r w:rsidR="004F4228" w:rsidRPr="007561B2">
        <w:rPr>
          <w:rFonts w:ascii="Times New Roman" w:hAnsi="Times New Roman" w:cs="Times New Roman"/>
        </w:rPr>
        <w:t>the quality of</w:t>
      </w:r>
      <w:r w:rsidR="00A75016" w:rsidRPr="007561B2">
        <w:rPr>
          <w:rFonts w:ascii="Times New Roman" w:hAnsi="Times New Roman" w:cs="Times New Roman"/>
        </w:rPr>
        <w:t xml:space="preserve"> life</w:t>
      </w:r>
      <w:r w:rsidR="004F4228" w:rsidRPr="007561B2">
        <w:rPr>
          <w:rFonts w:ascii="Times New Roman" w:hAnsi="Times New Roman" w:cs="Times New Roman"/>
        </w:rPr>
        <w:t xml:space="preserve"> that emerges from happily </w:t>
      </w:r>
      <w:r w:rsidR="00B1304A" w:rsidRPr="007561B2">
        <w:rPr>
          <w:rFonts w:ascii="Times New Roman" w:hAnsi="Times New Roman" w:cs="Times New Roman"/>
        </w:rPr>
        <w:t>pulsating</w:t>
      </w:r>
      <w:r w:rsidR="004F4228" w:rsidRPr="007561B2">
        <w:rPr>
          <w:rFonts w:ascii="Times New Roman" w:hAnsi="Times New Roman" w:cs="Times New Roman"/>
        </w:rPr>
        <w:t xml:space="preserve"> along.</w:t>
      </w:r>
      <w:r w:rsidR="00B1304A" w:rsidRPr="007561B2">
        <w:rPr>
          <w:rFonts w:ascii="Times New Roman" w:hAnsi="Times New Roman" w:cs="Times New Roman"/>
        </w:rPr>
        <w:t xml:space="preserve"> Instead, it is measured in accordance with raving, </w:t>
      </w:r>
      <w:r w:rsidR="00A75016" w:rsidRPr="007561B2">
        <w:rPr>
          <w:rFonts w:ascii="Times New Roman" w:hAnsi="Times New Roman" w:cs="Times New Roman"/>
        </w:rPr>
        <w:t>contract</w:t>
      </w:r>
      <w:r w:rsidR="00B1304A" w:rsidRPr="007561B2">
        <w:rPr>
          <w:rFonts w:ascii="Times New Roman" w:hAnsi="Times New Roman" w:cs="Times New Roman"/>
        </w:rPr>
        <w:t xml:space="preserve">, deals, </w:t>
      </w:r>
      <w:r w:rsidR="00A75016" w:rsidRPr="007561B2">
        <w:rPr>
          <w:rFonts w:ascii="Times New Roman" w:hAnsi="Times New Roman" w:cs="Times New Roman"/>
        </w:rPr>
        <w:t>analyses</w:t>
      </w:r>
      <w:r w:rsidR="00066719" w:rsidRPr="007561B2">
        <w:rPr>
          <w:rFonts w:ascii="Times New Roman" w:hAnsi="Times New Roman" w:cs="Times New Roman"/>
        </w:rPr>
        <w:t>,</w:t>
      </w:r>
      <w:r w:rsidR="00B1304A" w:rsidRPr="007561B2">
        <w:rPr>
          <w:rFonts w:ascii="Times New Roman" w:hAnsi="Times New Roman" w:cs="Times New Roman"/>
        </w:rPr>
        <w:t xml:space="preserve"> </w:t>
      </w:r>
      <w:r w:rsidR="00B1304A" w:rsidRPr="007561B2">
        <w:rPr>
          <w:rFonts w:ascii="Times New Roman" w:hAnsi="Times New Roman" w:cs="Times New Roman"/>
          <w:noProof/>
        </w:rPr>
        <w:t>and</w:t>
      </w:r>
      <w:r w:rsidR="00B1304A" w:rsidRPr="007561B2">
        <w:rPr>
          <w:rFonts w:ascii="Times New Roman" w:hAnsi="Times New Roman" w:cs="Times New Roman"/>
        </w:rPr>
        <w:t xml:space="preserve"> publishing. </w:t>
      </w:r>
    </w:p>
    <w:p w14:paraId="506D8B7F" w14:textId="6CB98596" w:rsidR="00A10DE9" w:rsidRPr="007561B2" w:rsidRDefault="00A10DE9" w:rsidP="00F81347">
      <w:pPr>
        <w:spacing w:line="480" w:lineRule="auto"/>
        <w:ind w:firstLine="720"/>
        <w:rPr>
          <w:rFonts w:ascii="Times New Roman" w:hAnsi="Times New Roman" w:cs="Times New Roman"/>
        </w:rPr>
      </w:pPr>
      <w:r w:rsidRPr="007561B2">
        <w:rPr>
          <w:rFonts w:ascii="Times New Roman" w:hAnsi="Times New Roman" w:cs="Times New Roman"/>
        </w:rPr>
        <w:t xml:space="preserve">Even if this </w:t>
      </w:r>
      <w:r w:rsidR="00C0494C" w:rsidRPr="007561B2">
        <w:rPr>
          <w:rFonts w:ascii="Times New Roman" w:hAnsi="Times New Roman" w:cs="Times New Roman"/>
        </w:rPr>
        <w:t>understanding</w:t>
      </w:r>
      <w:r w:rsidRPr="007561B2">
        <w:rPr>
          <w:rFonts w:ascii="Times New Roman" w:hAnsi="Times New Roman" w:cs="Times New Roman"/>
        </w:rPr>
        <w:t xml:space="preserve"> becomes in </w:t>
      </w:r>
      <w:r w:rsidR="00C0494C" w:rsidRPr="007561B2">
        <w:rPr>
          <w:rFonts w:ascii="Times New Roman" w:hAnsi="Times New Roman" w:cs="Times New Roman"/>
        </w:rPr>
        <w:t>realism</w:t>
      </w:r>
      <w:r w:rsidRPr="007561B2">
        <w:rPr>
          <w:rFonts w:ascii="Times New Roman" w:hAnsi="Times New Roman" w:cs="Times New Roman"/>
        </w:rPr>
        <w:t xml:space="preserve"> ever more </w:t>
      </w:r>
      <w:r w:rsidR="00C0494C" w:rsidRPr="007561B2">
        <w:rPr>
          <w:rFonts w:ascii="Times New Roman" w:hAnsi="Times New Roman" w:cs="Times New Roman"/>
        </w:rPr>
        <w:t>difficult</w:t>
      </w:r>
      <w:r w:rsidRPr="007561B2">
        <w:rPr>
          <w:rFonts w:ascii="Times New Roman" w:hAnsi="Times New Roman" w:cs="Times New Roman"/>
        </w:rPr>
        <w:t xml:space="preserve">, and </w:t>
      </w:r>
      <w:r w:rsidR="00C0494C" w:rsidRPr="007561B2">
        <w:rPr>
          <w:rFonts w:ascii="Times New Roman" w:hAnsi="Times New Roman" w:cs="Times New Roman"/>
        </w:rPr>
        <w:t xml:space="preserve">people </w:t>
      </w:r>
      <w:r w:rsidRPr="007561B2">
        <w:rPr>
          <w:rFonts w:ascii="Times New Roman" w:hAnsi="Times New Roman" w:cs="Times New Roman"/>
        </w:rPr>
        <w:t xml:space="preserve">become </w:t>
      </w:r>
      <w:r w:rsidR="00C0494C" w:rsidRPr="007561B2">
        <w:rPr>
          <w:rFonts w:ascii="Times New Roman" w:hAnsi="Times New Roman" w:cs="Times New Roman"/>
        </w:rPr>
        <w:t>aware of how far it is</w:t>
      </w:r>
      <w:r w:rsidRPr="007561B2">
        <w:rPr>
          <w:rFonts w:ascii="Times New Roman" w:hAnsi="Times New Roman" w:cs="Times New Roman"/>
        </w:rPr>
        <w:t xml:space="preserve"> </w:t>
      </w:r>
      <w:r w:rsidR="00C0494C" w:rsidRPr="007561B2">
        <w:rPr>
          <w:rFonts w:ascii="Times New Roman" w:hAnsi="Times New Roman" w:cs="Times New Roman"/>
        </w:rPr>
        <w:t>really affecting their</w:t>
      </w:r>
      <w:r w:rsidRPr="007561B2">
        <w:rPr>
          <w:rFonts w:ascii="Times New Roman" w:hAnsi="Times New Roman" w:cs="Times New Roman"/>
        </w:rPr>
        <w:t xml:space="preserve"> </w:t>
      </w:r>
      <w:r w:rsidR="00C0494C" w:rsidRPr="007561B2">
        <w:rPr>
          <w:rFonts w:ascii="Times New Roman" w:hAnsi="Times New Roman" w:cs="Times New Roman"/>
        </w:rPr>
        <w:t>joy</w:t>
      </w:r>
      <w:r w:rsidRPr="007561B2">
        <w:rPr>
          <w:rFonts w:ascii="Times New Roman" w:hAnsi="Times New Roman" w:cs="Times New Roman"/>
        </w:rPr>
        <w:t xml:space="preserve"> and </w:t>
      </w:r>
      <w:r w:rsidR="00C0494C" w:rsidRPr="007561B2">
        <w:rPr>
          <w:rFonts w:ascii="Times New Roman" w:hAnsi="Times New Roman" w:cs="Times New Roman"/>
        </w:rPr>
        <w:t>well-being, they will keep on</w:t>
      </w:r>
      <w:r w:rsidRPr="007561B2">
        <w:rPr>
          <w:rFonts w:ascii="Times New Roman" w:hAnsi="Times New Roman" w:cs="Times New Roman"/>
        </w:rPr>
        <w:t xml:space="preserve"> </w:t>
      </w:r>
      <w:r w:rsidR="00C0494C" w:rsidRPr="007561B2">
        <w:rPr>
          <w:rFonts w:ascii="Times New Roman" w:hAnsi="Times New Roman" w:cs="Times New Roman"/>
        </w:rPr>
        <w:t>driving</w:t>
      </w:r>
      <w:r w:rsidRPr="007561B2">
        <w:rPr>
          <w:rFonts w:ascii="Times New Roman" w:hAnsi="Times New Roman" w:cs="Times New Roman"/>
        </w:rPr>
        <w:t xml:space="preserve"> </w:t>
      </w:r>
      <w:r w:rsidR="00C0494C" w:rsidRPr="007561B2">
        <w:rPr>
          <w:rFonts w:ascii="Times New Roman" w:hAnsi="Times New Roman" w:cs="Times New Roman"/>
        </w:rPr>
        <w:t>them</w:t>
      </w:r>
      <w:r w:rsidRPr="007561B2">
        <w:rPr>
          <w:rFonts w:ascii="Times New Roman" w:hAnsi="Times New Roman" w:cs="Times New Roman"/>
        </w:rPr>
        <w:t xml:space="preserve">selves on to breaking point and beyond, </w:t>
      </w:r>
      <w:r w:rsidR="00C0494C" w:rsidRPr="007561B2">
        <w:rPr>
          <w:rFonts w:ascii="Times New Roman" w:hAnsi="Times New Roman" w:cs="Times New Roman"/>
        </w:rPr>
        <w:t>partially</w:t>
      </w:r>
      <w:r w:rsidRPr="007561B2">
        <w:rPr>
          <w:rFonts w:ascii="Times New Roman" w:hAnsi="Times New Roman" w:cs="Times New Roman"/>
        </w:rPr>
        <w:t xml:space="preserve"> because of the </w:t>
      </w:r>
      <w:r w:rsidR="00C0494C" w:rsidRPr="007561B2">
        <w:rPr>
          <w:rFonts w:ascii="Times New Roman" w:hAnsi="Times New Roman" w:cs="Times New Roman"/>
        </w:rPr>
        <w:t>logic</w:t>
      </w:r>
      <w:r w:rsidRPr="007561B2">
        <w:rPr>
          <w:rFonts w:ascii="Times New Roman" w:hAnsi="Times New Roman" w:cs="Times New Roman"/>
        </w:rPr>
        <w:t xml:space="preserve"> that</w:t>
      </w:r>
      <w:r w:rsidR="00C0494C" w:rsidRPr="007561B2">
        <w:rPr>
          <w:rFonts w:ascii="Times New Roman" w:hAnsi="Times New Roman" w:cs="Times New Roman"/>
        </w:rPr>
        <w:t xml:space="preserve"> they ought </w:t>
      </w:r>
      <w:r w:rsidR="008B19F2" w:rsidRPr="007561B2">
        <w:rPr>
          <w:rFonts w:ascii="Times New Roman" w:hAnsi="Times New Roman" w:cs="Times New Roman"/>
        </w:rPr>
        <w:t>to love</w:t>
      </w:r>
      <w:r w:rsidR="00C0494C" w:rsidRPr="007561B2">
        <w:rPr>
          <w:rFonts w:ascii="Times New Roman" w:hAnsi="Times New Roman" w:cs="Times New Roman"/>
        </w:rPr>
        <w:t xml:space="preserve"> </w:t>
      </w:r>
      <w:r w:rsidR="00C0494C" w:rsidRPr="007561B2">
        <w:rPr>
          <w:rFonts w:ascii="Times New Roman" w:hAnsi="Times New Roman" w:cs="Times New Roman"/>
        </w:rPr>
        <w:lastRenderedPageBreak/>
        <w:t xml:space="preserve">that </w:t>
      </w:r>
      <w:r w:rsidR="008B19F2" w:rsidRPr="007561B2">
        <w:rPr>
          <w:rFonts w:ascii="Times New Roman" w:hAnsi="Times New Roman" w:cs="Times New Roman"/>
        </w:rPr>
        <w:t xml:space="preserve">kind of work, </w:t>
      </w:r>
      <w:r w:rsidRPr="007561B2">
        <w:rPr>
          <w:rFonts w:ascii="Times New Roman" w:hAnsi="Times New Roman" w:cs="Times New Roman"/>
        </w:rPr>
        <w:t xml:space="preserve">and </w:t>
      </w:r>
      <w:r w:rsidR="008B19F2" w:rsidRPr="007561B2">
        <w:rPr>
          <w:rFonts w:ascii="Times New Roman" w:hAnsi="Times New Roman" w:cs="Times New Roman"/>
        </w:rPr>
        <w:t>therefore</w:t>
      </w:r>
      <w:r w:rsidRPr="007561B2">
        <w:rPr>
          <w:rFonts w:ascii="Times New Roman" w:hAnsi="Times New Roman" w:cs="Times New Roman"/>
        </w:rPr>
        <w:t xml:space="preserve"> failure (</w:t>
      </w:r>
      <w:r w:rsidR="008B19F2" w:rsidRPr="007561B2">
        <w:rPr>
          <w:rFonts w:ascii="Times New Roman" w:hAnsi="Times New Roman" w:cs="Times New Roman"/>
        </w:rPr>
        <w:t>both in its performance and enjoyment</w:t>
      </w:r>
      <w:r w:rsidRPr="007561B2">
        <w:rPr>
          <w:rFonts w:ascii="Times New Roman" w:hAnsi="Times New Roman" w:cs="Times New Roman"/>
        </w:rPr>
        <w:t xml:space="preserve">) can only be a </w:t>
      </w:r>
      <w:r w:rsidR="008B19F2" w:rsidRPr="007561B2">
        <w:rPr>
          <w:rFonts w:ascii="Times New Roman" w:hAnsi="Times New Roman" w:cs="Times New Roman"/>
        </w:rPr>
        <w:t>result</w:t>
      </w:r>
      <w:r w:rsidRPr="007561B2">
        <w:rPr>
          <w:rFonts w:ascii="Times New Roman" w:hAnsi="Times New Roman" w:cs="Times New Roman"/>
        </w:rPr>
        <w:t xml:space="preserve"> of personal </w:t>
      </w:r>
      <w:r w:rsidR="007561B2" w:rsidRPr="007561B2">
        <w:rPr>
          <w:rFonts w:ascii="Times New Roman" w:hAnsi="Times New Roman" w:cs="Times New Roman"/>
        </w:rPr>
        <w:t>mistakes</w:t>
      </w:r>
      <w:r w:rsidR="007561B2">
        <w:rPr>
          <w:rFonts w:ascii="Times New Roman" w:hAnsi="Times New Roman" w:cs="Times New Roman"/>
        </w:rPr>
        <w:t xml:space="preserve"> (</w:t>
      </w:r>
      <w:r w:rsidR="007561B2" w:rsidRPr="007561B2">
        <w:rPr>
          <w:rFonts w:ascii="Times New Roman" w:hAnsi="Times New Roman" w:cs="Times New Roman"/>
        </w:rPr>
        <w:t>Tokumitsu</w:t>
      </w:r>
      <w:r w:rsidR="007561B2">
        <w:rPr>
          <w:rFonts w:ascii="Times New Roman" w:hAnsi="Times New Roman" w:cs="Times New Roman"/>
        </w:rPr>
        <w:t>, pg.50)</w:t>
      </w:r>
      <w:r w:rsidRPr="007561B2">
        <w:rPr>
          <w:rFonts w:ascii="Times New Roman" w:hAnsi="Times New Roman" w:cs="Times New Roman"/>
        </w:rPr>
        <w:t xml:space="preserve">. </w:t>
      </w:r>
      <w:r w:rsidR="008B19F2" w:rsidRPr="007561B2">
        <w:rPr>
          <w:rFonts w:ascii="Times New Roman" w:hAnsi="Times New Roman" w:cs="Times New Roman"/>
        </w:rPr>
        <w:t>Tokumitsu’s slogans</w:t>
      </w:r>
      <w:r w:rsidRPr="007561B2">
        <w:rPr>
          <w:rFonts w:ascii="Times New Roman" w:hAnsi="Times New Roman" w:cs="Times New Roman"/>
        </w:rPr>
        <w:t xml:space="preserve"> suggest that passion should be directly connected to paid </w:t>
      </w:r>
      <w:r w:rsidR="008B19F2" w:rsidRPr="007561B2">
        <w:rPr>
          <w:rFonts w:ascii="Times New Roman" w:hAnsi="Times New Roman" w:cs="Times New Roman"/>
        </w:rPr>
        <w:t xml:space="preserve">labor that a person cannot </w:t>
      </w:r>
      <w:r w:rsidRPr="007561B2">
        <w:rPr>
          <w:rFonts w:ascii="Times New Roman" w:hAnsi="Times New Roman" w:cs="Times New Roman"/>
        </w:rPr>
        <w:t xml:space="preserve">possibly be </w:t>
      </w:r>
      <w:r w:rsidR="008B19F2" w:rsidRPr="007561B2">
        <w:rPr>
          <w:rFonts w:ascii="Times New Roman" w:hAnsi="Times New Roman" w:cs="Times New Roman"/>
        </w:rPr>
        <w:t>following his</w:t>
      </w:r>
      <w:r w:rsidRPr="007561B2">
        <w:rPr>
          <w:rFonts w:ascii="Times New Roman" w:hAnsi="Times New Roman" w:cs="Times New Roman"/>
        </w:rPr>
        <w:t xml:space="preserve"> dream if </w:t>
      </w:r>
      <w:r w:rsidR="008B19F2" w:rsidRPr="007561B2">
        <w:rPr>
          <w:rFonts w:ascii="Times New Roman" w:hAnsi="Times New Roman" w:cs="Times New Roman"/>
        </w:rPr>
        <w:t xml:space="preserve">he is not </w:t>
      </w:r>
      <w:r w:rsidRPr="007561B2">
        <w:rPr>
          <w:rFonts w:ascii="Times New Roman" w:hAnsi="Times New Roman" w:cs="Times New Roman"/>
        </w:rPr>
        <w:t xml:space="preserve">getting paid for it. Conflating </w:t>
      </w:r>
      <w:r w:rsidR="008B19F2" w:rsidRPr="007561B2">
        <w:rPr>
          <w:rFonts w:ascii="Times New Roman" w:hAnsi="Times New Roman" w:cs="Times New Roman"/>
        </w:rPr>
        <w:t>innovative</w:t>
      </w:r>
      <w:r w:rsidRPr="007561B2">
        <w:rPr>
          <w:rFonts w:ascii="Times New Roman" w:hAnsi="Times New Roman" w:cs="Times New Roman"/>
        </w:rPr>
        <w:t xml:space="preserve"> </w:t>
      </w:r>
      <w:r w:rsidR="008B19F2" w:rsidRPr="007561B2">
        <w:rPr>
          <w:rFonts w:ascii="Times New Roman" w:hAnsi="Times New Roman" w:cs="Times New Roman"/>
        </w:rPr>
        <w:t>desire</w:t>
      </w:r>
      <w:r w:rsidRPr="007561B2">
        <w:rPr>
          <w:rFonts w:ascii="Times New Roman" w:hAnsi="Times New Roman" w:cs="Times New Roman"/>
        </w:rPr>
        <w:t xml:space="preserve"> and capital, however</w:t>
      </w:r>
      <w:r w:rsidR="008B19F2" w:rsidRPr="007561B2">
        <w:rPr>
          <w:rFonts w:ascii="Times New Roman" w:hAnsi="Times New Roman" w:cs="Times New Roman"/>
        </w:rPr>
        <w:t>, in my opinion</w:t>
      </w:r>
      <w:r w:rsidRPr="007561B2">
        <w:rPr>
          <w:rFonts w:ascii="Times New Roman" w:hAnsi="Times New Roman" w:cs="Times New Roman"/>
        </w:rPr>
        <w:t xml:space="preserve">, can be </w:t>
      </w:r>
      <w:r w:rsidR="008B19F2" w:rsidRPr="007561B2">
        <w:rPr>
          <w:rFonts w:ascii="Times New Roman" w:hAnsi="Times New Roman" w:cs="Times New Roman"/>
        </w:rPr>
        <w:t>dangerous, because</w:t>
      </w:r>
      <w:r w:rsidRPr="007561B2">
        <w:rPr>
          <w:rFonts w:ascii="Times New Roman" w:hAnsi="Times New Roman" w:cs="Times New Roman"/>
        </w:rPr>
        <w:t xml:space="preserve"> the economic situation of the arts in </w:t>
      </w:r>
      <w:r w:rsidR="008B19F2" w:rsidRPr="007561B2">
        <w:rPr>
          <w:rFonts w:ascii="Times New Roman" w:hAnsi="Times New Roman" w:cs="Times New Roman"/>
        </w:rPr>
        <w:t>America</w:t>
      </w:r>
      <w:r w:rsidRPr="007561B2">
        <w:rPr>
          <w:rFonts w:ascii="Times New Roman" w:hAnsi="Times New Roman" w:cs="Times New Roman"/>
        </w:rPr>
        <w:t xml:space="preserve"> particular</w:t>
      </w:r>
      <w:r w:rsidR="008B19F2" w:rsidRPr="007561B2">
        <w:rPr>
          <w:rFonts w:ascii="Times New Roman" w:hAnsi="Times New Roman" w:cs="Times New Roman"/>
        </w:rPr>
        <w:t>ly</w:t>
      </w:r>
      <w:r w:rsidRPr="007561B2">
        <w:rPr>
          <w:rFonts w:ascii="Times New Roman" w:hAnsi="Times New Roman" w:cs="Times New Roman"/>
        </w:rPr>
        <w:t xml:space="preserve"> </w:t>
      </w:r>
      <w:r w:rsidR="008B19F2" w:rsidRPr="007561B2">
        <w:rPr>
          <w:rFonts w:ascii="Times New Roman" w:hAnsi="Times New Roman" w:cs="Times New Roman"/>
        </w:rPr>
        <w:t>recommends</w:t>
      </w:r>
      <w:r w:rsidRPr="007561B2">
        <w:rPr>
          <w:rFonts w:ascii="Times New Roman" w:hAnsi="Times New Roman" w:cs="Times New Roman"/>
        </w:rPr>
        <w:t xml:space="preserve">. It is true that the mantra DWYL in its </w:t>
      </w:r>
      <w:r w:rsidR="008B19F2" w:rsidRPr="007561B2">
        <w:rPr>
          <w:rFonts w:ascii="Times New Roman" w:hAnsi="Times New Roman" w:cs="Times New Roman"/>
        </w:rPr>
        <w:t>present</w:t>
      </w:r>
      <w:r w:rsidRPr="007561B2">
        <w:rPr>
          <w:rFonts w:ascii="Times New Roman" w:hAnsi="Times New Roman" w:cs="Times New Roman"/>
        </w:rPr>
        <w:t xml:space="preserve"> form deflects the </w:t>
      </w:r>
      <w:r w:rsidR="008B19F2" w:rsidRPr="007561B2">
        <w:rPr>
          <w:rFonts w:ascii="Times New Roman" w:hAnsi="Times New Roman" w:cs="Times New Roman"/>
        </w:rPr>
        <w:t>radical</w:t>
      </w:r>
      <w:r w:rsidRPr="007561B2">
        <w:rPr>
          <w:rFonts w:ascii="Times New Roman" w:hAnsi="Times New Roman" w:cs="Times New Roman"/>
        </w:rPr>
        <w:t xml:space="preserve"> potential of the </w:t>
      </w:r>
      <w:r w:rsidR="008B19F2" w:rsidRPr="007561B2">
        <w:rPr>
          <w:rFonts w:ascii="Times New Roman" w:hAnsi="Times New Roman" w:cs="Times New Roman"/>
        </w:rPr>
        <w:t>public</w:t>
      </w:r>
      <w:r w:rsidRPr="007561B2">
        <w:rPr>
          <w:rFonts w:ascii="Times New Roman" w:hAnsi="Times New Roman" w:cs="Times New Roman"/>
        </w:rPr>
        <w:t xml:space="preserve">, which Tokumitsu </w:t>
      </w:r>
      <w:r w:rsidR="008B19F2" w:rsidRPr="007561B2">
        <w:rPr>
          <w:rFonts w:ascii="Times New Roman" w:hAnsi="Times New Roman" w:cs="Times New Roman"/>
        </w:rPr>
        <w:t>remarks</w:t>
      </w:r>
      <w:r w:rsidRPr="007561B2">
        <w:rPr>
          <w:rFonts w:ascii="Times New Roman" w:hAnsi="Times New Roman" w:cs="Times New Roman"/>
        </w:rPr>
        <w:t xml:space="preserve"> only in passing. She comes close to making the true </w:t>
      </w:r>
      <w:r w:rsidR="008B19F2" w:rsidRPr="007561B2">
        <w:rPr>
          <w:rFonts w:ascii="Times New Roman" w:hAnsi="Times New Roman" w:cs="Times New Roman"/>
        </w:rPr>
        <w:t>radical</w:t>
      </w:r>
      <w:r w:rsidRPr="007561B2">
        <w:rPr>
          <w:rFonts w:ascii="Times New Roman" w:hAnsi="Times New Roman" w:cs="Times New Roman"/>
        </w:rPr>
        <w:t xml:space="preserve"> argument; </w:t>
      </w:r>
      <w:r w:rsidR="008B19F2" w:rsidRPr="007561B2">
        <w:rPr>
          <w:rFonts w:ascii="Times New Roman" w:hAnsi="Times New Roman" w:cs="Times New Roman"/>
          <w:noProof/>
        </w:rPr>
        <w:t>however</w:t>
      </w:r>
      <w:r w:rsidR="00066719" w:rsidRPr="007561B2">
        <w:rPr>
          <w:rFonts w:ascii="Times New Roman" w:hAnsi="Times New Roman" w:cs="Times New Roman"/>
          <w:noProof/>
        </w:rPr>
        <w:t>,</w:t>
      </w:r>
      <w:r w:rsidRPr="007561B2">
        <w:rPr>
          <w:rFonts w:ascii="Times New Roman" w:hAnsi="Times New Roman" w:cs="Times New Roman"/>
        </w:rPr>
        <w:t xml:space="preserve"> she misses going all the way with how DWYL could be stolen from the </w:t>
      </w:r>
      <w:r w:rsidR="008B19F2" w:rsidRPr="007561B2">
        <w:rPr>
          <w:rFonts w:ascii="Times New Roman" w:hAnsi="Times New Roman" w:cs="Times New Roman"/>
        </w:rPr>
        <w:t>ruined</w:t>
      </w:r>
      <w:r w:rsidRPr="007561B2">
        <w:rPr>
          <w:rFonts w:ascii="Times New Roman" w:hAnsi="Times New Roman" w:cs="Times New Roman"/>
        </w:rPr>
        <w:t xml:space="preserve">, </w:t>
      </w:r>
      <w:r w:rsidR="008B19F2" w:rsidRPr="007561B2">
        <w:rPr>
          <w:rFonts w:ascii="Times New Roman" w:hAnsi="Times New Roman" w:cs="Times New Roman"/>
        </w:rPr>
        <w:t>uninformed</w:t>
      </w:r>
      <w:r w:rsidRPr="007561B2">
        <w:rPr>
          <w:rFonts w:ascii="Times New Roman" w:hAnsi="Times New Roman" w:cs="Times New Roman"/>
        </w:rPr>
        <w:t xml:space="preserve"> and elite post-graduate children of the 1% and spread among the working </w:t>
      </w:r>
      <w:r w:rsidR="008B19F2" w:rsidRPr="007561B2">
        <w:rPr>
          <w:rFonts w:ascii="Times New Roman" w:hAnsi="Times New Roman" w:cs="Times New Roman"/>
        </w:rPr>
        <w:t>multitudes</w:t>
      </w:r>
      <w:r w:rsidRPr="007561B2">
        <w:rPr>
          <w:rFonts w:ascii="Times New Roman" w:hAnsi="Times New Roman" w:cs="Times New Roman"/>
        </w:rPr>
        <w:t>.</w:t>
      </w:r>
    </w:p>
    <w:p w14:paraId="31B12503" w14:textId="77777777" w:rsidR="00F81347" w:rsidRDefault="00953CDC" w:rsidP="00F81347">
      <w:pPr>
        <w:spacing w:line="480" w:lineRule="auto"/>
        <w:rPr>
          <w:rFonts w:ascii="Times New Roman" w:hAnsi="Times New Roman" w:cs="Times New Roman"/>
        </w:rPr>
      </w:pPr>
      <w:r w:rsidRPr="007561B2">
        <w:rPr>
          <w:rFonts w:ascii="Times New Roman" w:hAnsi="Times New Roman" w:cs="Times New Roman"/>
        </w:rPr>
        <w:t>Again, I would</w:t>
      </w:r>
      <w:r w:rsidR="00DB1B6D" w:rsidRPr="007561B2">
        <w:rPr>
          <w:rFonts w:ascii="Times New Roman" w:hAnsi="Times New Roman" w:cs="Times New Roman"/>
        </w:rPr>
        <w:t xml:space="preserve"> also add that work done out of even the </w:t>
      </w:r>
      <w:r w:rsidRPr="007561B2">
        <w:rPr>
          <w:rFonts w:ascii="Times New Roman" w:hAnsi="Times New Roman" w:cs="Times New Roman"/>
        </w:rPr>
        <w:t>sincere love is not</w:t>
      </w:r>
      <w:r w:rsidR="00DB1B6D" w:rsidRPr="007561B2">
        <w:rPr>
          <w:rFonts w:ascii="Times New Roman" w:hAnsi="Times New Roman" w:cs="Times New Roman"/>
        </w:rPr>
        <w:t xml:space="preserve"> always intellect-cultivating or pleasure-refining,</w:t>
      </w:r>
      <w:r w:rsidRPr="007561B2">
        <w:rPr>
          <w:rFonts w:ascii="Times New Roman" w:hAnsi="Times New Roman" w:cs="Times New Roman"/>
        </w:rPr>
        <w:t xml:space="preserve"> as some people would claim. Many a person who has attempted</w:t>
      </w:r>
      <w:r w:rsidR="00DB1B6D" w:rsidRPr="007561B2">
        <w:rPr>
          <w:rFonts w:ascii="Times New Roman" w:hAnsi="Times New Roman" w:cs="Times New Roman"/>
        </w:rPr>
        <w:t xml:space="preserve"> </w:t>
      </w:r>
      <w:r w:rsidRPr="007561B2">
        <w:rPr>
          <w:rFonts w:ascii="Times New Roman" w:hAnsi="Times New Roman" w:cs="Times New Roman"/>
        </w:rPr>
        <w:t>soothing</w:t>
      </w:r>
      <w:r w:rsidR="00DB1B6D" w:rsidRPr="007561B2">
        <w:rPr>
          <w:rFonts w:ascii="Times New Roman" w:hAnsi="Times New Roman" w:cs="Times New Roman"/>
        </w:rPr>
        <w:t xml:space="preserve"> a colicky baby at </w:t>
      </w:r>
      <w:r w:rsidR="00066719" w:rsidRPr="007561B2">
        <w:rPr>
          <w:rFonts w:ascii="Times New Roman" w:hAnsi="Times New Roman" w:cs="Times New Roman"/>
        </w:rPr>
        <w:t>3</w:t>
      </w:r>
      <w:r w:rsidR="00066719" w:rsidRPr="007561B2">
        <w:rPr>
          <w:rFonts w:ascii="Times New Roman" w:hAnsi="Times New Roman" w:cs="Times New Roman"/>
          <w:noProof/>
        </w:rPr>
        <w:t xml:space="preserve"> </w:t>
      </w:r>
      <w:r w:rsidR="00DB1B6D" w:rsidRPr="007561B2">
        <w:rPr>
          <w:rFonts w:ascii="Times New Roman" w:hAnsi="Times New Roman" w:cs="Times New Roman"/>
          <w:noProof/>
        </w:rPr>
        <w:t>am</w:t>
      </w:r>
      <w:r w:rsidR="00DB1B6D" w:rsidRPr="007561B2">
        <w:rPr>
          <w:rFonts w:ascii="Times New Roman" w:hAnsi="Times New Roman" w:cs="Times New Roman"/>
        </w:rPr>
        <w:t xml:space="preserve"> can </w:t>
      </w:r>
      <w:r w:rsidRPr="007561B2">
        <w:rPr>
          <w:rFonts w:ascii="Times New Roman" w:hAnsi="Times New Roman" w:cs="Times New Roman"/>
        </w:rPr>
        <w:t>attest to this.</w:t>
      </w:r>
      <w:r w:rsidR="00DB1B6D" w:rsidRPr="007561B2">
        <w:rPr>
          <w:rFonts w:ascii="Times New Roman" w:hAnsi="Times New Roman" w:cs="Times New Roman"/>
        </w:rPr>
        <w:t xml:space="preserve"> </w:t>
      </w:r>
      <w:r w:rsidRPr="007561B2">
        <w:rPr>
          <w:rFonts w:ascii="Times New Roman" w:hAnsi="Times New Roman" w:cs="Times New Roman"/>
        </w:rPr>
        <w:t>If people are</w:t>
      </w:r>
      <w:r w:rsidR="00DB1B6D" w:rsidRPr="007561B2">
        <w:rPr>
          <w:rFonts w:ascii="Times New Roman" w:hAnsi="Times New Roman" w:cs="Times New Roman"/>
        </w:rPr>
        <w:t xml:space="preserve"> going to talk a</w:t>
      </w:r>
      <w:r w:rsidRPr="007561B2">
        <w:rPr>
          <w:rFonts w:ascii="Times New Roman" w:hAnsi="Times New Roman" w:cs="Times New Roman"/>
        </w:rPr>
        <w:t>bout work-for-love, I think it is</w:t>
      </w:r>
      <w:r w:rsidR="00DB1B6D" w:rsidRPr="007561B2">
        <w:rPr>
          <w:rFonts w:ascii="Times New Roman" w:hAnsi="Times New Roman" w:cs="Times New Roman"/>
        </w:rPr>
        <w:t xml:space="preserve"> wise to look at the very people who are </w:t>
      </w:r>
      <w:r w:rsidRPr="007561B2">
        <w:rPr>
          <w:rFonts w:ascii="Times New Roman" w:hAnsi="Times New Roman" w:cs="Times New Roman"/>
        </w:rPr>
        <w:t>now</w:t>
      </w:r>
      <w:r w:rsidR="00DB1B6D" w:rsidRPr="007561B2">
        <w:rPr>
          <w:rFonts w:ascii="Times New Roman" w:hAnsi="Times New Roman" w:cs="Times New Roman"/>
        </w:rPr>
        <w:t xml:space="preserve"> considered to be doing just that.</w:t>
      </w:r>
    </w:p>
    <w:p w14:paraId="6A74EFB4" w14:textId="4C362D5A" w:rsidR="00DB1B6D" w:rsidRPr="007561B2" w:rsidRDefault="00DB1B6D" w:rsidP="00F81347">
      <w:pPr>
        <w:spacing w:line="480" w:lineRule="auto"/>
        <w:ind w:firstLine="720"/>
        <w:rPr>
          <w:rFonts w:ascii="Times New Roman" w:hAnsi="Times New Roman" w:cs="Times New Roman"/>
        </w:rPr>
      </w:pPr>
      <w:r w:rsidRPr="007561B2">
        <w:rPr>
          <w:rFonts w:ascii="Times New Roman" w:hAnsi="Times New Roman" w:cs="Times New Roman"/>
        </w:rPr>
        <w:t xml:space="preserve">I believe that the purpose of </w:t>
      </w:r>
      <w:r w:rsidR="00953CDC" w:rsidRPr="007561B2">
        <w:rPr>
          <w:rFonts w:ascii="Times New Roman" w:hAnsi="Times New Roman" w:cs="Times New Roman"/>
        </w:rPr>
        <w:t>Miya Tokumistu’s</w:t>
      </w:r>
      <w:r w:rsidRPr="007561B2">
        <w:rPr>
          <w:rFonts w:ascii="Times New Roman" w:hAnsi="Times New Roman" w:cs="Times New Roman"/>
        </w:rPr>
        <w:t xml:space="preserve"> article was to really get people to think about someone other than themselves. She describes how the DWYL </w:t>
      </w:r>
      <w:r w:rsidR="00953CDC" w:rsidRPr="007561B2">
        <w:rPr>
          <w:rFonts w:ascii="Times New Roman" w:hAnsi="Times New Roman" w:cs="Times New Roman"/>
        </w:rPr>
        <w:t>intonation</w:t>
      </w:r>
      <w:r w:rsidRPr="007561B2">
        <w:rPr>
          <w:rFonts w:ascii="Times New Roman" w:hAnsi="Times New Roman" w:cs="Times New Roman"/>
        </w:rPr>
        <w:t xml:space="preserve"> is a very </w:t>
      </w:r>
      <w:r w:rsidR="00953CDC" w:rsidRPr="007561B2">
        <w:rPr>
          <w:rFonts w:ascii="Times New Roman" w:hAnsi="Times New Roman" w:cs="Times New Roman"/>
        </w:rPr>
        <w:t>egocentric</w:t>
      </w:r>
      <w:r w:rsidRPr="007561B2">
        <w:rPr>
          <w:rFonts w:ascii="Times New Roman" w:hAnsi="Times New Roman" w:cs="Times New Roman"/>
        </w:rPr>
        <w:t xml:space="preserve"> and almost </w:t>
      </w:r>
      <w:r w:rsidR="00953CDC" w:rsidRPr="007561B2">
        <w:rPr>
          <w:rFonts w:ascii="Times New Roman" w:hAnsi="Times New Roman" w:cs="Times New Roman"/>
        </w:rPr>
        <w:t>conceited view when</w:t>
      </w:r>
      <w:r w:rsidRPr="007561B2">
        <w:rPr>
          <w:rFonts w:ascii="Times New Roman" w:hAnsi="Times New Roman" w:cs="Times New Roman"/>
        </w:rPr>
        <w:t xml:space="preserve"> look</w:t>
      </w:r>
      <w:r w:rsidR="00953CDC" w:rsidRPr="007561B2">
        <w:rPr>
          <w:rFonts w:ascii="Times New Roman" w:hAnsi="Times New Roman" w:cs="Times New Roman"/>
        </w:rPr>
        <w:t>ed</w:t>
      </w:r>
      <w:r w:rsidRPr="007561B2">
        <w:rPr>
          <w:rFonts w:ascii="Times New Roman" w:hAnsi="Times New Roman" w:cs="Times New Roman"/>
        </w:rPr>
        <w:t xml:space="preserve"> </w:t>
      </w:r>
      <w:r w:rsidR="00953CDC" w:rsidRPr="007561B2">
        <w:rPr>
          <w:rFonts w:ascii="Times New Roman" w:hAnsi="Times New Roman" w:cs="Times New Roman"/>
        </w:rPr>
        <w:t xml:space="preserve">at, </w:t>
      </w:r>
      <w:r w:rsidRPr="007561B2">
        <w:rPr>
          <w:rFonts w:ascii="Times New Roman" w:hAnsi="Times New Roman" w:cs="Times New Roman"/>
        </w:rPr>
        <w:t>on a large scale. People need to realize that it is ok to do something that you truly love, but I think</w:t>
      </w:r>
      <w:r w:rsidR="00066719" w:rsidRPr="007561B2">
        <w:rPr>
          <w:rFonts w:ascii="Times New Roman" w:hAnsi="Times New Roman" w:cs="Times New Roman"/>
        </w:rPr>
        <w:t xml:space="preserve"> to</w:t>
      </w:r>
      <w:r w:rsidRPr="007561B2">
        <w:rPr>
          <w:rFonts w:ascii="Times New Roman" w:hAnsi="Times New Roman" w:cs="Times New Roman"/>
        </w:rPr>
        <w:t xml:space="preserve"> </w:t>
      </w:r>
      <w:r w:rsidRPr="007561B2">
        <w:rPr>
          <w:rFonts w:ascii="Times New Roman" w:hAnsi="Times New Roman" w:cs="Times New Roman"/>
          <w:noProof/>
        </w:rPr>
        <w:t>do</w:t>
      </w:r>
      <w:r w:rsidRPr="007561B2">
        <w:rPr>
          <w:rFonts w:ascii="Times New Roman" w:hAnsi="Times New Roman" w:cs="Times New Roman"/>
        </w:rPr>
        <w:t xml:space="preserve"> it f</w:t>
      </w:r>
      <w:r w:rsidR="00953CDC" w:rsidRPr="007561B2">
        <w:rPr>
          <w:rFonts w:ascii="Times New Roman" w:hAnsi="Times New Roman" w:cs="Times New Roman"/>
        </w:rPr>
        <w:t>or a better purpose and not basically</w:t>
      </w:r>
      <w:r w:rsidRPr="007561B2">
        <w:rPr>
          <w:rFonts w:ascii="Times New Roman" w:hAnsi="Times New Roman" w:cs="Times New Roman"/>
        </w:rPr>
        <w:t xml:space="preserve"> for the </w:t>
      </w:r>
      <w:r w:rsidRPr="007561B2">
        <w:rPr>
          <w:rFonts w:ascii="Times New Roman" w:hAnsi="Times New Roman" w:cs="Times New Roman"/>
          <w:noProof/>
        </w:rPr>
        <w:t>she</w:t>
      </w:r>
      <w:r w:rsidR="00066719" w:rsidRPr="007561B2">
        <w:rPr>
          <w:rFonts w:ascii="Times New Roman" w:hAnsi="Times New Roman" w:cs="Times New Roman"/>
          <w:noProof/>
        </w:rPr>
        <w:t>e</w:t>
      </w:r>
      <w:r w:rsidRPr="007561B2">
        <w:rPr>
          <w:rFonts w:ascii="Times New Roman" w:hAnsi="Times New Roman" w:cs="Times New Roman"/>
          <w:noProof/>
        </w:rPr>
        <w:t>r</w:t>
      </w:r>
      <w:r w:rsidRPr="007561B2">
        <w:rPr>
          <w:rFonts w:ascii="Times New Roman" w:hAnsi="Times New Roman" w:cs="Times New Roman"/>
        </w:rPr>
        <w:t xml:space="preserve"> fact that it makes the time goes by faster for yourself. Because there are people out there who </w:t>
      </w:r>
      <w:r w:rsidR="00953CDC" w:rsidRPr="007561B2">
        <w:rPr>
          <w:rFonts w:ascii="Times New Roman" w:hAnsi="Times New Roman" w:cs="Times New Roman"/>
        </w:rPr>
        <w:t>strain hard</w:t>
      </w:r>
      <w:r w:rsidRPr="007561B2">
        <w:rPr>
          <w:rFonts w:ascii="Times New Roman" w:hAnsi="Times New Roman" w:cs="Times New Roman"/>
        </w:rPr>
        <w:t xml:space="preserve"> to do things that </w:t>
      </w:r>
      <w:r w:rsidR="00953CDC" w:rsidRPr="007561B2">
        <w:rPr>
          <w:rFonts w:ascii="Times New Roman" w:hAnsi="Times New Roman" w:cs="Times New Roman"/>
        </w:rPr>
        <w:t>assist</w:t>
      </w:r>
      <w:r w:rsidRPr="007561B2">
        <w:rPr>
          <w:rFonts w:ascii="Times New Roman" w:hAnsi="Times New Roman" w:cs="Times New Roman"/>
        </w:rPr>
        <w:t xml:space="preserve"> you out, </w:t>
      </w:r>
      <w:r w:rsidR="00953CDC" w:rsidRPr="007561B2">
        <w:rPr>
          <w:rFonts w:ascii="Times New Roman" w:hAnsi="Times New Roman" w:cs="Times New Roman"/>
        </w:rPr>
        <w:t>irrespective of them loving or not</w:t>
      </w:r>
      <w:r w:rsidRPr="007561B2">
        <w:rPr>
          <w:rFonts w:ascii="Times New Roman" w:hAnsi="Times New Roman" w:cs="Times New Roman"/>
        </w:rPr>
        <w:t xml:space="preserve">, they do it and it </w:t>
      </w:r>
      <w:r w:rsidR="00953CDC" w:rsidRPr="007561B2">
        <w:rPr>
          <w:rFonts w:ascii="Times New Roman" w:hAnsi="Times New Roman" w:cs="Times New Roman"/>
        </w:rPr>
        <w:t>offers</w:t>
      </w:r>
      <w:r w:rsidRPr="007561B2">
        <w:rPr>
          <w:rFonts w:ascii="Times New Roman" w:hAnsi="Times New Roman" w:cs="Times New Roman"/>
        </w:rPr>
        <w:t xml:space="preserve"> to our </w:t>
      </w:r>
      <w:r w:rsidR="00953CDC" w:rsidRPr="007561B2">
        <w:rPr>
          <w:rFonts w:ascii="Times New Roman" w:hAnsi="Times New Roman" w:cs="Times New Roman"/>
        </w:rPr>
        <w:t>daily</w:t>
      </w:r>
      <w:r w:rsidRPr="007561B2">
        <w:rPr>
          <w:rFonts w:ascii="Times New Roman" w:hAnsi="Times New Roman" w:cs="Times New Roman"/>
        </w:rPr>
        <w:t xml:space="preserve"> life. And the </w:t>
      </w:r>
      <w:r w:rsidRPr="007561B2">
        <w:rPr>
          <w:rFonts w:ascii="Times New Roman" w:hAnsi="Times New Roman" w:cs="Times New Roman"/>
          <w:noProof/>
        </w:rPr>
        <w:t>acknowledgment</w:t>
      </w:r>
      <w:r w:rsidRPr="007561B2">
        <w:rPr>
          <w:rFonts w:ascii="Times New Roman" w:hAnsi="Times New Roman" w:cs="Times New Roman"/>
        </w:rPr>
        <w:t xml:space="preserve"> that their work </w:t>
      </w:r>
      <w:r w:rsidR="00953CDC" w:rsidRPr="007561B2">
        <w:rPr>
          <w:rFonts w:ascii="Times New Roman" w:hAnsi="Times New Roman" w:cs="Times New Roman"/>
        </w:rPr>
        <w:t xml:space="preserve">Is important </w:t>
      </w:r>
      <w:r w:rsidRPr="007561B2">
        <w:rPr>
          <w:rFonts w:ascii="Times New Roman" w:hAnsi="Times New Roman" w:cs="Times New Roman"/>
        </w:rPr>
        <w:t>is the bare minimum that can be done.</w:t>
      </w:r>
    </w:p>
    <w:p w14:paraId="3462467E" w14:textId="4ED3E385" w:rsidR="004F5E93" w:rsidRPr="007561B2" w:rsidRDefault="00066719" w:rsidP="00F81347">
      <w:pPr>
        <w:spacing w:line="480" w:lineRule="auto"/>
        <w:ind w:firstLine="720"/>
        <w:rPr>
          <w:rFonts w:ascii="Times New Roman" w:hAnsi="Times New Roman" w:cs="Times New Roman"/>
        </w:rPr>
      </w:pPr>
      <w:r w:rsidRPr="007561B2">
        <w:rPr>
          <w:rFonts w:ascii="Times New Roman" w:hAnsi="Times New Roman" w:cs="Times New Roman"/>
          <w:noProof/>
        </w:rPr>
        <w:t xml:space="preserve">The </w:t>
      </w:r>
      <w:r w:rsidR="000917B4" w:rsidRPr="007561B2">
        <w:rPr>
          <w:rFonts w:ascii="Times New Roman" w:hAnsi="Times New Roman" w:cs="Times New Roman"/>
          <w:noProof/>
        </w:rPr>
        <w:t>impression</w:t>
      </w:r>
      <w:r w:rsidR="000917B4" w:rsidRPr="007561B2">
        <w:rPr>
          <w:rFonts w:ascii="Times New Roman" w:hAnsi="Times New Roman" w:cs="Times New Roman"/>
        </w:rPr>
        <w:t xml:space="preserve"> of Self-Fulfillment In this contemptuous article</w:t>
      </w:r>
      <w:r w:rsidR="00841D97" w:rsidRPr="007561B2">
        <w:rPr>
          <w:rFonts w:ascii="Times New Roman" w:hAnsi="Times New Roman" w:cs="Times New Roman"/>
        </w:rPr>
        <w:t xml:space="preserve">, Miya Tokumitsu opens up the age-old discussion of social and economic class distinctions. Tokumitsu </w:t>
      </w:r>
      <w:r w:rsidR="002114ED" w:rsidRPr="007561B2">
        <w:rPr>
          <w:rFonts w:ascii="Times New Roman" w:hAnsi="Times New Roman" w:cs="Times New Roman"/>
        </w:rPr>
        <w:t>deploys</w:t>
      </w:r>
      <w:r w:rsidR="00841D97" w:rsidRPr="007561B2">
        <w:rPr>
          <w:rFonts w:ascii="Times New Roman" w:hAnsi="Times New Roman" w:cs="Times New Roman"/>
        </w:rPr>
        <w:t xml:space="preserve"> the </w:t>
      </w:r>
      <w:r w:rsidR="002114ED" w:rsidRPr="007561B2">
        <w:rPr>
          <w:rFonts w:ascii="Times New Roman" w:hAnsi="Times New Roman" w:cs="Times New Roman"/>
        </w:rPr>
        <w:lastRenderedPageBreak/>
        <w:t>valued</w:t>
      </w:r>
      <w:r w:rsidR="00841D97" w:rsidRPr="007561B2">
        <w:rPr>
          <w:rFonts w:ascii="Times New Roman" w:hAnsi="Times New Roman" w:cs="Times New Roman"/>
        </w:rPr>
        <w:t xml:space="preserve"> “do what you love, love what you do” mantra which man</w:t>
      </w:r>
      <w:r w:rsidR="002114ED" w:rsidRPr="007561B2">
        <w:rPr>
          <w:rFonts w:ascii="Times New Roman" w:hAnsi="Times New Roman" w:cs="Times New Roman"/>
        </w:rPr>
        <w:t>y people</w:t>
      </w:r>
      <w:r w:rsidR="00841D97" w:rsidRPr="007561B2">
        <w:rPr>
          <w:rFonts w:ascii="Times New Roman" w:hAnsi="Times New Roman" w:cs="Times New Roman"/>
        </w:rPr>
        <w:t xml:space="preserve"> live by today to argue her point that elitists are </w:t>
      </w:r>
      <w:r w:rsidR="002114ED" w:rsidRPr="007561B2">
        <w:rPr>
          <w:rFonts w:ascii="Times New Roman" w:hAnsi="Times New Roman" w:cs="Times New Roman"/>
        </w:rPr>
        <w:t>regulating</w:t>
      </w:r>
      <w:r w:rsidR="00841D97" w:rsidRPr="007561B2">
        <w:rPr>
          <w:rFonts w:ascii="Times New Roman" w:hAnsi="Times New Roman" w:cs="Times New Roman"/>
        </w:rPr>
        <w:t xml:space="preserve"> the working class through this </w:t>
      </w:r>
      <w:r w:rsidR="002114ED" w:rsidRPr="007561B2">
        <w:rPr>
          <w:rFonts w:ascii="Times New Roman" w:hAnsi="Times New Roman" w:cs="Times New Roman"/>
        </w:rPr>
        <w:t>encouraging</w:t>
      </w:r>
      <w:r w:rsidR="00841D97" w:rsidRPr="007561B2">
        <w:rPr>
          <w:rFonts w:ascii="Times New Roman" w:hAnsi="Times New Roman" w:cs="Times New Roman"/>
        </w:rPr>
        <w:t xml:space="preserve"> </w:t>
      </w:r>
      <w:r w:rsidR="002114ED" w:rsidRPr="007561B2">
        <w:rPr>
          <w:rFonts w:ascii="Times New Roman" w:hAnsi="Times New Roman" w:cs="Times New Roman"/>
        </w:rPr>
        <w:t>philosophy</w:t>
      </w:r>
      <w:r w:rsidR="00841D97" w:rsidRPr="007561B2">
        <w:rPr>
          <w:rFonts w:ascii="Times New Roman" w:hAnsi="Times New Roman" w:cs="Times New Roman"/>
        </w:rPr>
        <w:t xml:space="preserve">. </w:t>
      </w:r>
      <w:r w:rsidR="002114ED" w:rsidRPr="007561B2">
        <w:rPr>
          <w:rFonts w:ascii="Times New Roman" w:hAnsi="Times New Roman" w:cs="Times New Roman"/>
        </w:rPr>
        <w:t>Principally, by targeting the current</w:t>
      </w:r>
      <w:r w:rsidR="00841D97" w:rsidRPr="007561B2">
        <w:rPr>
          <w:rFonts w:ascii="Times New Roman" w:hAnsi="Times New Roman" w:cs="Times New Roman"/>
        </w:rPr>
        <w:t xml:space="preserve"> generation of </w:t>
      </w:r>
      <w:r w:rsidR="002114ED" w:rsidRPr="007561B2">
        <w:rPr>
          <w:rFonts w:ascii="Times New Roman" w:hAnsi="Times New Roman" w:cs="Times New Roman"/>
        </w:rPr>
        <w:t>academic</w:t>
      </w:r>
      <w:r w:rsidR="00841D97" w:rsidRPr="007561B2">
        <w:rPr>
          <w:rFonts w:ascii="Times New Roman" w:hAnsi="Times New Roman" w:cs="Times New Roman"/>
        </w:rPr>
        <w:t xml:space="preserve"> youth hoping to one day enter the </w:t>
      </w:r>
      <w:r w:rsidR="00841D97" w:rsidRPr="007561B2">
        <w:rPr>
          <w:rFonts w:ascii="Times New Roman" w:hAnsi="Times New Roman" w:cs="Times New Roman"/>
          <w:noProof/>
        </w:rPr>
        <w:t>workforce</w:t>
      </w:r>
      <w:r w:rsidR="00841D97" w:rsidRPr="007561B2">
        <w:rPr>
          <w:rFonts w:ascii="Times New Roman" w:hAnsi="Times New Roman" w:cs="Times New Roman"/>
        </w:rPr>
        <w:t xml:space="preserve">, </w:t>
      </w:r>
      <w:r w:rsidR="002114ED" w:rsidRPr="007561B2">
        <w:rPr>
          <w:rFonts w:ascii="Times New Roman" w:hAnsi="Times New Roman" w:cs="Times New Roman"/>
        </w:rPr>
        <w:t>the author</w:t>
      </w:r>
      <w:r w:rsidR="00841D97" w:rsidRPr="007561B2">
        <w:rPr>
          <w:rFonts w:ascii="Times New Roman" w:hAnsi="Times New Roman" w:cs="Times New Roman"/>
        </w:rPr>
        <w:t xml:space="preserve">, once in the </w:t>
      </w:r>
      <w:r w:rsidR="002114ED" w:rsidRPr="007561B2">
        <w:rPr>
          <w:rFonts w:ascii="Times New Roman" w:hAnsi="Times New Roman" w:cs="Times New Roman"/>
        </w:rPr>
        <w:t>anticipative</w:t>
      </w:r>
      <w:r w:rsidR="00841D97" w:rsidRPr="007561B2">
        <w:rPr>
          <w:rFonts w:ascii="Times New Roman" w:hAnsi="Times New Roman" w:cs="Times New Roman"/>
        </w:rPr>
        <w:t xml:space="preserve"> and </w:t>
      </w:r>
      <w:r w:rsidR="002114ED" w:rsidRPr="007561B2">
        <w:rPr>
          <w:rFonts w:ascii="Times New Roman" w:hAnsi="Times New Roman" w:cs="Times New Roman"/>
        </w:rPr>
        <w:t>hopeful</w:t>
      </w:r>
      <w:r w:rsidR="00841D97" w:rsidRPr="007561B2">
        <w:rPr>
          <w:rFonts w:ascii="Times New Roman" w:hAnsi="Times New Roman" w:cs="Times New Roman"/>
        </w:rPr>
        <w:t xml:space="preserve"> position of </w:t>
      </w:r>
      <w:r w:rsidR="002114ED" w:rsidRPr="007561B2">
        <w:rPr>
          <w:rFonts w:ascii="Times New Roman" w:hAnsi="Times New Roman" w:cs="Times New Roman"/>
        </w:rPr>
        <w:t xml:space="preserve">the readers, hopes to convince </w:t>
      </w:r>
      <w:r w:rsidR="00841D97" w:rsidRPr="007561B2">
        <w:rPr>
          <w:rFonts w:ascii="Times New Roman" w:hAnsi="Times New Roman" w:cs="Times New Roman"/>
        </w:rPr>
        <w:t xml:space="preserve">future </w:t>
      </w:r>
      <w:r w:rsidR="002114ED" w:rsidRPr="007561B2">
        <w:rPr>
          <w:rFonts w:ascii="Times New Roman" w:hAnsi="Times New Roman" w:cs="Times New Roman"/>
        </w:rPr>
        <w:t>public members</w:t>
      </w:r>
      <w:r w:rsidR="00841D97" w:rsidRPr="007561B2">
        <w:rPr>
          <w:rFonts w:ascii="Times New Roman" w:hAnsi="Times New Roman" w:cs="Times New Roman"/>
        </w:rPr>
        <w:t xml:space="preserve"> not to fall into the </w:t>
      </w:r>
      <w:r w:rsidR="002114ED" w:rsidRPr="007561B2">
        <w:rPr>
          <w:rFonts w:ascii="Times New Roman" w:hAnsi="Times New Roman" w:cs="Times New Roman"/>
        </w:rPr>
        <w:t>oppressive</w:t>
      </w:r>
      <w:r w:rsidR="00841D97" w:rsidRPr="007561B2">
        <w:rPr>
          <w:rFonts w:ascii="Times New Roman" w:hAnsi="Times New Roman" w:cs="Times New Roman"/>
        </w:rPr>
        <w:t xml:space="preserve"> </w:t>
      </w:r>
      <w:r w:rsidR="002114ED" w:rsidRPr="007561B2">
        <w:rPr>
          <w:rFonts w:ascii="Times New Roman" w:hAnsi="Times New Roman" w:cs="Times New Roman"/>
        </w:rPr>
        <w:t>deception</w:t>
      </w:r>
      <w:r w:rsidR="00841D97" w:rsidRPr="007561B2">
        <w:rPr>
          <w:rFonts w:ascii="Times New Roman" w:hAnsi="Times New Roman" w:cs="Times New Roman"/>
        </w:rPr>
        <w:t xml:space="preserve"> </w:t>
      </w:r>
      <w:r w:rsidR="002114ED" w:rsidRPr="007561B2">
        <w:rPr>
          <w:rFonts w:ascii="Times New Roman" w:hAnsi="Times New Roman" w:cs="Times New Roman"/>
        </w:rPr>
        <w:t>purportedly</w:t>
      </w:r>
      <w:r w:rsidR="00841D97" w:rsidRPr="007561B2">
        <w:rPr>
          <w:rFonts w:ascii="Times New Roman" w:hAnsi="Times New Roman" w:cs="Times New Roman"/>
        </w:rPr>
        <w:t xml:space="preserve"> set by the </w:t>
      </w:r>
      <w:r w:rsidR="002114ED" w:rsidRPr="007561B2">
        <w:rPr>
          <w:rFonts w:ascii="Times New Roman" w:hAnsi="Times New Roman" w:cs="Times New Roman"/>
        </w:rPr>
        <w:t>current</w:t>
      </w:r>
      <w:r w:rsidR="00841D97" w:rsidRPr="007561B2">
        <w:rPr>
          <w:rFonts w:ascii="Times New Roman" w:hAnsi="Times New Roman" w:cs="Times New Roman"/>
        </w:rPr>
        <w:t xml:space="preserve"> capitalistic </w:t>
      </w:r>
      <w:r w:rsidR="002114ED" w:rsidRPr="007561B2">
        <w:rPr>
          <w:rFonts w:ascii="Times New Roman" w:hAnsi="Times New Roman" w:cs="Times New Roman"/>
        </w:rPr>
        <w:t>nobles</w:t>
      </w:r>
      <w:r w:rsidR="00841D97" w:rsidRPr="007561B2">
        <w:rPr>
          <w:rFonts w:ascii="Times New Roman" w:hAnsi="Times New Roman" w:cs="Times New Roman"/>
        </w:rPr>
        <w:t xml:space="preserve">. </w:t>
      </w:r>
    </w:p>
    <w:p w14:paraId="30AE50F9" w14:textId="2A652624" w:rsidR="007561B2" w:rsidRPr="007561B2" w:rsidRDefault="00EB060D" w:rsidP="00F81347">
      <w:pPr>
        <w:spacing w:line="480" w:lineRule="auto"/>
        <w:ind w:firstLine="720"/>
        <w:rPr>
          <w:rFonts w:ascii="Times New Roman" w:hAnsi="Times New Roman" w:cs="Times New Roman"/>
        </w:rPr>
      </w:pPr>
      <w:r w:rsidRPr="007561B2">
        <w:rPr>
          <w:rFonts w:ascii="Times New Roman" w:hAnsi="Times New Roman" w:cs="Times New Roman"/>
        </w:rPr>
        <w:t xml:space="preserve">Through the article’s </w:t>
      </w:r>
      <w:r w:rsidR="002114ED" w:rsidRPr="007561B2">
        <w:rPr>
          <w:rFonts w:ascii="Times New Roman" w:hAnsi="Times New Roman" w:cs="Times New Roman"/>
        </w:rPr>
        <w:t>extraordinary</w:t>
      </w:r>
      <w:r w:rsidRPr="007561B2">
        <w:rPr>
          <w:rFonts w:ascii="Times New Roman" w:hAnsi="Times New Roman" w:cs="Times New Roman"/>
        </w:rPr>
        <w:t xml:space="preserve"> usage of logos, seen in </w:t>
      </w:r>
      <w:r w:rsidR="002114ED" w:rsidRPr="007561B2">
        <w:rPr>
          <w:rFonts w:ascii="Times New Roman" w:hAnsi="Times New Roman" w:cs="Times New Roman"/>
        </w:rPr>
        <w:t xml:space="preserve">Miya Tokumistu’s </w:t>
      </w:r>
      <w:r w:rsidRPr="007561B2">
        <w:rPr>
          <w:rFonts w:ascii="Times New Roman" w:hAnsi="Times New Roman" w:cs="Times New Roman"/>
        </w:rPr>
        <w:t xml:space="preserve">application of </w:t>
      </w:r>
      <w:r w:rsidR="002114ED" w:rsidRPr="007561B2">
        <w:rPr>
          <w:rFonts w:ascii="Times New Roman" w:hAnsi="Times New Roman" w:cs="Times New Roman"/>
        </w:rPr>
        <w:t>considerate</w:t>
      </w:r>
      <w:r w:rsidRPr="007561B2">
        <w:rPr>
          <w:rFonts w:ascii="Times New Roman" w:hAnsi="Times New Roman" w:cs="Times New Roman"/>
        </w:rPr>
        <w:t xml:space="preserve"> reasoning </w:t>
      </w:r>
      <w:r w:rsidR="002114ED" w:rsidRPr="007561B2">
        <w:rPr>
          <w:rFonts w:ascii="Times New Roman" w:hAnsi="Times New Roman" w:cs="Times New Roman"/>
        </w:rPr>
        <w:t>supported</w:t>
      </w:r>
      <w:r w:rsidRPr="007561B2">
        <w:rPr>
          <w:rFonts w:ascii="Times New Roman" w:hAnsi="Times New Roman" w:cs="Times New Roman"/>
        </w:rPr>
        <w:t xml:space="preserve"> by evidence, the article makes for a </w:t>
      </w:r>
      <w:r w:rsidRPr="007561B2">
        <w:rPr>
          <w:rFonts w:ascii="Times New Roman" w:hAnsi="Times New Roman" w:cs="Times New Roman"/>
          <w:noProof/>
        </w:rPr>
        <w:t>thought</w:t>
      </w:r>
      <w:r w:rsidR="00066719" w:rsidRPr="007561B2">
        <w:rPr>
          <w:rFonts w:ascii="Times New Roman" w:hAnsi="Times New Roman" w:cs="Times New Roman"/>
          <w:noProof/>
        </w:rPr>
        <w:t>-</w:t>
      </w:r>
      <w:r w:rsidRPr="007561B2">
        <w:rPr>
          <w:rFonts w:ascii="Times New Roman" w:hAnsi="Times New Roman" w:cs="Times New Roman"/>
          <w:noProof/>
        </w:rPr>
        <w:t>provoking</w:t>
      </w:r>
      <w:r w:rsidRPr="007561B2">
        <w:rPr>
          <w:rFonts w:ascii="Times New Roman" w:hAnsi="Times New Roman" w:cs="Times New Roman"/>
        </w:rPr>
        <w:t xml:space="preserve"> and</w:t>
      </w:r>
      <w:r w:rsidR="00066719" w:rsidRPr="007561B2">
        <w:rPr>
          <w:rFonts w:ascii="Times New Roman" w:hAnsi="Times New Roman" w:cs="Times New Roman"/>
        </w:rPr>
        <w:t xml:space="preserve"> the</w:t>
      </w:r>
      <w:r w:rsidRPr="007561B2">
        <w:rPr>
          <w:rFonts w:ascii="Times New Roman" w:hAnsi="Times New Roman" w:cs="Times New Roman"/>
        </w:rPr>
        <w:t xml:space="preserve"> </w:t>
      </w:r>
      <w:r w:rsidR="002114ED" w:rsidRPr="007561B2">
        <w:rPr>
          <w:rFonts w:ascii="Times New Roman" w:hAnsi="Times New Roman" w:cs="Times New Roman"/>
          <w:noProof/>
        </w:rPr>
        <w:t>comprehensible</w:t>
      </w:r>
      <w:r w:rsidRPr="007561B2">
        <w:rPr>
          <w:rFonts w:ascii="Times New Roman" w:hAnsi="Times New Roman" w:cs="Times New Roman"/>
        </w:rPr>
        <w:t xml:space="preserve"> case against the </w:t>
      </w:r>
      <w:r w:rsidR="002114ED" w:rsidRPr="007561B2">
        <w:rPr>
          <w:rFonts w:ascii="Times New Roman" w:hAnsi="Times New Roman" w:cs="Times New Roman"/>
        </w:rPr>
        <w:t>philosophy of doing what you love</w:t>
      </w:r>
      <w:r w:rsidRPr="007561B2">
        <w:rPr>
          <w:rFonts w:ascii="Times New Roman" w:hAnsi="Times New Roman" w:cs="Times New Roman"/>
        </w:rPr>
        <w:t xml:space="preserve">. However, the article’s </w:t>
      </w:r>
      <w:r w:rsidR="002114ED" w:rsidRPr="007561B2">
        <w:rPr>
          <w:rFonts w:ascii="Times New Roman" w:hAnsi="Times New Roman" w:cs="Times New Roman"/>
        </w:rPr>
        <w:t>awful</w:t>
      </w:r>
      <w:r w:rsidRPr="007561B2">
        <w:rPr>
          <w:rFonts w:ascii="Times New Roman" w:hAnsi="Times New Roman" w:cs="Times New Roman"/>
        </w:rPr>
        <w:t xml:space="preserve"> lack of ethos and failed </w:t>
      </w:r>
      <w:r w:rsidR="002114ED" w:rsidRPr="007561B2">
        <w:rPr>
          <w:rFonts w:ascii="Times New Roman" w:hAnsi="Times New Roman" w:cs="Times New Roman"/>
        </w:rPr>
        <w:t>endeavors</w:t>
      </w:r>
      <w:r w:rsidRPr="007561B2">
        <w:rPr>
          <w:rFonts w:ascii="Times New Roman" w:hAnsi="Times New Roman" w:cs="Times New Roman"/>
        </w:rPr>
        <w:t xml:space="preserve"> to </w:t>
      </w:r>
      <w:r w:rsidR="002114ED" w:rsidRPr="007561B2">
        <w:rPr>
          <w:rFonts w:ascii="Times New Roman" w:hAnsi="Times New Roman" w:cs="Times New Roman"/>
        </w:rPr>
        <w:t>apply</w:t>
      </w:r>
      <w:r w:rsidRPr="007561B2">
        <w:rPr>
          <w:rFonts w:ascii="Times New Roman" w:hAnsi="Times New Roman" w:cs="Times New Roman"/>
        </w:rPr>
        <w:t xml:space="preserve"> pathos </w:t>
      </w:r>
      <w:r w:rsidR="002114ED" w:rsidRPr="007561B2">
        <w:rPr>
          <w:rFonts w:ascii="Times New Roman" w:hAnsi="Times New Roman" w:cs="Times New Roman"/>
        </w:rPr>
        <w:t>efficiently</w:t>
      </w:r>
      <w:r w:rsidRPr="007561B2">
        <w:rPr>
          <w:rFonts w:ascii="Times New Roman" w:hAnsi="Times New Roman" w:cs="Times New Roman"/>
        </w:rPr>
        <w:t xml:space="preserve"> </w:t>
      </w:r>
      <w:r w:rsidR="002114ED" w:rsidRPr="007561B2">
        <w:rPr>
          <w:rFonts w:ascii="Times New Roman" w:hAnsi="Times New Roman" w:cs="Times New Roman"/>
        </w:rPr>
        <w:t>annuls</w:t>
      </w:r>
      <w:r w:rsidRPr="007561B2">
        <w:rPr>
          <w:rFonts w:ascii="Times New Roman" w:hAnsi="Times New Roman" w:cs="Times New Roman"/>
        </w:rPr>
        <w:t xml:space="preserve"> Tokumitsu’s argument that the “DWYL” mantra is </w:t>
      </w:r>
      <w:r w:rsidR="002114ED" w:rsidRPr="007561B2">
        <w:rPr>
          <w:rFonts w:ascii="Times New Roman" w:hAnsi="Times New Roman" w:cs="Times New Roman"/>
        </w:rPr>
        <w:t>just</w:t>
      </w:r>
      <w:r w:rsidRPr="007561B2">
        <w:rPr>
          <w:rFonts w:ascii="Times New Roman" w:hAnsi="Times New Roman" w:cs="Times New Roman"/>
        </w:rPr>
        <w:t xml:space="preserve"> a device for elitists to take advantage of the working class. As a poster child for the “DWYL” credo, author Miya Tokumitsu exposes her </w:t>
      </w:r>
      <w:r w:rsidR="002114ED" w:rsidRPr="007561B2">
        <w:rPr>
          <w:rFonts w:ascii="Times New Roman" w:hAnsi="Times New Roman" w:cs="Times New Roman"/>
        </w:rPr>
        <w:t>falseness</w:t>
      </w:r>
      <w:r w:rsidRPr="007561B2">
        <w:rPr>
          <w:rFonts w:ascii="Times New Roman" w:hAnsi="Times New Roman" w:cs="Times New Roman"/>
        </w:rPr>
        <w:t xml:space="preserve"> by bashing the </w:t>
      </w:r>
      <w:r w:rsidR="002114ED" w:rsidRPr="007561B2">
        <w:rPr>
          <w:rFonts w:ascii="Times New Roman" w:hAnsi="Times New Roman" w:cs="Times New Roman"/>
        </w:rPr>
        <w:t>idea</w:t>
      </w:r>
      <w:r w:rsidRPr="007561B2">
        <w:rPr>
          <w:rFonts w:ascii="Times New Roman" w:hAnsi="Times New Roman" w:cs="Times New Roman"/>
        </w:rPr>
        <w:t xml:space="preserve"> her own career </w:t>
      </w:r>
      <w:r w:rsidR="002114ED" w:rsidRPr="007561B2">
        <w:rPr>
          <w:rFonts w:ascii="Times New Roman" w:hAnsi="Times New Roman" w:cs="Times New Roman"/>
        </w:rPr>
        <w:t>demonstrates</w:t>
      </w:r>
      <w:r w:rsidRPr="007561B2">
        <w:rPr>
          <w:rFonts w:ascii="Times New Roman" w:hAnsi="Times New Roman" w:cs="Times New Roman"/>
        </w:rPr>
        <w:t xml:space="preserve">. </w:t>
      </w:r>
      <w:r w:rsidR="00B66E1A" w:rsidRPr="007561B2">
        <w:rPr>
          <w:rFonts w:ascii="Times New Roman" w:hAnsi="Times New Roman" w:cs="Times New Roman"/>
        </w:rPr>
        <w:t xml:space="preserve">In my opinion, </w:t>
      </w:r>
      <w:r w:rsidR="004F5E93" w:rsidRPr="007561B2">
        <w:rPr>
          <w:rFonts w:ascii="Times New Roman" w:hAnsi="Times New Roman" w:cs="Times New Roman"/>
        </w:rPr>
        <w:t xml:space="preserve">I think that </w:t>
      </w:r>
      <w:r w:rsidR="00B66E1A" w:rsidRPr="007561B2">
        <w:rPr>
          <w:rFonts w:ascii="Times New Roman" w:hAnsi="Times New Roman" w:cs="Times New Roman"/>
        </w:rPr>
        <w:t>we</w:t>
      </w:r>
      <w:r w:rsidR="004F5E93" w:rsidRPr="007561B2">
        <w:rPr>
          <w:rFonts w:ascii="Times New Roman" w:hAnsi="Times New Roman" w:cs="Times New Roman"/>
        </w:rPr>
        <w:t xml:space="preserve"> need a new economic system—one where we can </w:t>
      </w:r>
      <w:r w:rsidR="00B66E1A" w:rsidRPr="007561B2">
        <w:rPr>
          <w:rFonts w:ascii="Times New Roman" w:hAnsi="Times New Roman" w:cs="Times New Roman"/>
        </w:rPr>
        <w:t>improve</w:t>
      </w:r>
      <w:r w:rsidR="004F5E93" w:rsidRPr="007561B2">
        <w:rPr>
          <w:rFonts w:ascii="Times New Roman" w:hAnsi="Times New Roman" w:cs="Times New Roman"/>
        </w:rPr>
        <w:t xml:space="preserve"> our </w:t>
      </w:r>
      <w:r w:rsidR="00B66E1A" w:rsidRPr="007561B2">
        <w:rPr>
          <w:rFonts w:ascii="Times New Roman" w:hAnsi="Times New Roman" w:cs="Times New Roman"/>
        </w:rPr>
        <w:t>abilities</w:t>
      </w:r>
      <w:r w:rsidR="004F5E93" w:rsidRPr="007561B2">
        <w:rPr>
          <w:rFonts w:ascii="Times New Roman" w:hAnsi="Times New Roman" w:cs="Times New Roman"/>
        </w:rPr>
        <w:t xml:space="preserve"> and </w:t>
      </w:r>
      <w:r w:rsidR="00B66E1A" w:rsidRPr="007561B2">
        <w:rPr>
          <w:rFonts w:ascii="Times New Roman" w:hAnsi="Times New Roman" w:cs="Times New Roman"/>
        </w:rPr>
        <w:t xml:space="preserve">realize our potential. Most of the people are too good for the work they do, not because they </w:t>
      </w:r>
      <w:r w:rsidR="004F5E93" w:rsidRPr="007561B2">
        <w:rPr>
          <w:rFonts w:ascii="Times New Roman" w:hAnsi="Times New Roman" w:cs="Times New Roman"/>
        </w:rPr>
        <w:t>are better than others, but b</w:t>
      </w:r>
      <w:r w:rsidR="00B66E1A" w:rsidRPr="007561B2">
        <w:rPr>
          <w:rFonts w:ascii="Times New Roman" w:hAnsi="Times New Roman" w:cs="Times New Roman"/>
        </w:rPr>
        <w:t>ecause the work available in the</w:t>
      </w:r>
      <w:r w:rsidR="004F5E93" w:rsidRPr="007561B2">
        <w:rPr>
          <w:rFonts w:ascii="Times New Roman" w:hAnsi="Times New Roman" w:cs="Times New Roman"/>
        </w:rPr>
        <w:t xml:space="preserve"> current system </w:t>
      </w:r>
      <w:r w:rsidR="00B66E1A" w:rsidRPr="007561B2">
        <w:rPr>
          <w:rFonts w:ascii="Times New Roman" w:hAnsi="Times New Roman" w:cs="Times New Roman"/>
        </w:rPr>
        <w:t>is not good enough for any of them</w:t>
      </w:r>
      <w:r w:rsidR="004F5E93" w:rsidRPr="007561B2">
        <w:rPr>
          <w:rFonts w:ascii="Times New Roman" w:hAnsi="Times New Roman" w:cs="Times New Roman"/>
        </w:rPr>
        <w:t xml:space="preserve">—it is often not </w:t>
      </w:r>
      <w:r w:rsidR="00B66E1A" w:rsidRPr="007561B2">
        <w:rPr>
          <w:rFonts w:ascii="Times New Roman" w:hAnsi="Times New Roman" w:cs="Times New Roman"/>
        </w:rPr>
        <w:t>adequate</w:t>
      </w:r>
      <w:r w:rsidR="004F5E93" w:rsidRPr="007561B2">
        <w:rPr>
          <w:rFonts w:ascii="Times New Roman" w:hAnsi="Times New Roman" w:cs="Times New Roman"/>
        </w:rPr>
        <w:t>.</w:t>
      </w:r>
    </w:p>
    <w:p w14:paraId="13EFE623" w14:textId="77777777" w:rsidR="00F81347" w:rsidRDefault="00F81347" w:rsidP="00F81347">
      <w:pPr>
        <w:spacing w:line="480" w:lineRule="auto"/>
        <w:jc w:val="center"/>
        <w:rPr>
          <w:rFonts w:ascii="Times New Roman" w:hAnsi="Times New Roman" w:cs="Times New Roman"/>
        </w:rPr>
      </w:pPr>
    </w:p>
    <w:p w14:paraId="755C9AA3" w14:textId="77777777" w:rsidR="00F81347" w:rsidRDefault="00F81347" w:rsidP="00F81347">
      <w:pPr>
        <w:spacing w:line="480" w:lineRule="auto"/>
        <w:jc w:val="center"/>
        <w:rPr>
          <w:rFonts w:ascii="Times New Roman" w:hAnsi="Times New Roman" w:cs="Times New Roman"/>
        </w:rPr>
      </w:pPr>
    </w:p>
    <w:p w14:paraId="7CA55BD1" w14:textId="77777777" w:rsidR="00F81347" w:rsidRDefault="00F81347" w:rsidP="00F81347">
      <w:pPr>
        <w:spacing w:line="480" w:lineRule="auto"/>
        <w:jc w:val="center"/>
        <w:rPr>
          <w:rFonts w:ascii="Times New Roman" w:hAnsi="Times New Roman" w:cs="Times New Roman"/>
        </w:rPr>
      </w:pPr>
    </w:p>
    <w:p w14:paraId="6EC063D3" w14:textId="77777777" w:rsidR="00F81347" w:rsidRDefault="00F81347" w:rsidP="00F81347">
      <w:pPr>
        <w:spacing w:line="480" w:lineRule="auto"/>
        <w:jc w:val="center"/>
        <w:rPr>
          <w:rFonts w:ascii="Times New Roman" w:hAnsi="Times New Roman" w:cs="Times New Roman"/>
        </w:rPr>
      </w:pPr>
    </w:p>
    <w:p w14:paraId="65C27C14" w14:textId="77777777" w:rsidR="00F81347" w:rsidRDefault="00F81347" w:rsidP="00F81347">
      <w:pPr>
        <w:spacing w:line="480" w:lineRule="auto"/>
        <w:jc w:val="center"/>
        <w:rPr>
          <w:rFonts w:ascii="Times New Roman" w:hAnsi="Times New Roman" w:cs="Times New Roman"/>
        </w:rPr>
      </w:pPr>
    </w:p>
    <w:p w14:paraId="711EF0CA" w14:textId="77777777" w:rsidR="00F81347" w:rsidRDefault="00F81347" w:rsidP="00F81347">
      <w:pPr>
        <w:spacing w:line="480" w:lineRule="auto"/>
        <w:jc w:val="center"/>
        <w:rPr>
          <w:rFonts w:ascii="Times New Roman" w:hAnsi="Times New Roman" w:cs="Times New Roman"/>
        </w:rPr>
      </w:pPr>
    </w:p>
    <w:p w14:paraId="17FE5394" w14:textId="4783520F" w:rsidR="007561B2" w:rsidRPr="007561B2" w:rsidRDefault="007561B2" w:rsidP="00F81347">
      <w:pPr>
        <w:spacing w:line="480" w:lineRule="auto"/>
        <w:jc w:val="center"/>
        <w:rPr>
          <w:rFonts w:ascii="Times New Roman" w:hAnsi="Times New Roman" w:cs="Times New Roman"/>
        </w:rPr>
      </w:pPr>
      <w:r w:rsidRPr="007561B2">
        <w:rPr>
          <w:rFonts w:ascii="Times New Roman" w:hAnsi="Times New Roman" w:cs="Times New Roman"/>
        </w:rPr>
        <w:lastRenderedPageBreak/>
        <w:t xml:space="preserve">Work </w:t>
      </w:r>
      <w:r w:rsidR="00F81347" w:rsidRPr="007561B2">
        <w:rPr>
          <w:rFonts w:ascii="Times New Roman" w:hAnsi="Times New Roman" w:cs="Times New Roman"/>
        </w:rPr>
        <w:t>Cited</w:t>
      </w:r>
    </w:p>
    <w:p w14:paraId="12D917E8" w14:textId="354FE5C9" w:rsidR="007561B2" w:rsidRPr="007561B2" w:rsidRDefault="007561B2" w:rsidP="00BE1ECE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hd w:val="clear" w:color="auto" w:fill="FFFFFF"/>
        </w:rPr>
      </w:pPr>
      <w:r w:rsidRPr="007561B2">
        <w:rPr>
          <w:rFonts w:ascii="Times New Roman" w:eastAsia="Arial Unicode MS" w:hAnsi="Times New Roman" w:cs="Times New Roman"/>
          <w:color w:val="000000"/>
          <w:shd w:val="clear" w:color="auto" w:fill="FFFFFF"/>
        </w:rPr>
        <w:t>Tokumitsu, Miya. </w:t>
      </w:r>
      <w:r w:rsidRPr="007561B2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</w:rPr>
        <w:t>Do What You Love: And Other Lies About Success and Happiness</w:t>
      </w:r>
      <w:r w:rsidRPr="007561B2">
        <w:rPr>
          <w:rFonts w:ascii="Times New Roman" w:eastAsia="Arial Unicode MS" w:hAnsi="Times New Roman" w:cs="Times New Roman"/>
          <w:color w:val="000000"/>
          <w:shd w:val="clear" w:color="auto" w:fill="FFFFFF"/>
        </w:rPr>
        <w:t xml:space="preserve">. , 2015. </w:t>
      </w:r>
      <w:r>
        <w:rPr>
          <w:rFonts w:ascii="Times New Roman" w:eastAsia="Arial Unicode MS" w:hAnsi="Times New Roman" w:cs="Times New Roman"/>
          <w:color w:val="000000"/>
          <w:shd w:val="clear" w:color="auto" w:fill="FFFFFF"/>
        </w:rPr>
        <w:t>Print</w:t>
      </w:r>
      <w:r w:rsidRPr="007561B2">
        <w:rPr>
          <w:rFonts w:ascii="Times New Roman" w:eastAsia="Arial Unicode MS" w:hAnsi="Times New Roman" w:cs="Times New Roman"/>
          <w:color w:val="000000"/>
          <w:shd w:val="clear" w:color="auto" w:fill="FFFFFF"/>
        </w:rPr>
        <w:t>.</w:t>
      </w:r>
    </w:p>
    <w:p w14:paraId="35EA79C0" w14:textId="6D8D751C" w:rsidR="007561B2" w:rsidRPr="007561B2" w:rsidRDefault="007561B2" w:rsidP="007561B2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7561B2" w:rsidRPr="007561B2" w:rsidSect="008D7C1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09D06" w14:textId="77777777" w:rsidR="001F34D8" w:rsidRDefault="001F34D8" w:rsidP="00F81347">
      <w:r>
        <w:separator/>
      </w:r>
    </w:p>
  </w:endnote>
  <w:endnote w:type="continuationSeparator" w:id="0">
    <w:p w14:paraId="7323192F" w14:textId="77777777" w:rsidR="001F34D8" w:rsidRDefault="001F34D8" w:rsidP="00F8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7611A" w14:textId="77777777" w:rsidR="001F34D8" w:rsidRDefault="001F34D8" w:rsidP="00F81347">
      <w:r>
        <w:separator/>
      </w:r>
    </w:p>
  </w:footnote>
  <w:footnote w:type="continuationSeparator" w:id="0">
    <w:p w14:paraId="4F0D3D78" w14:textId="77777777" w:rsidR="001F34D8" w:rsidRDefault="001F34D8" w:rsidP="00F813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E174A" w14:textId="123888CF" w:rsidR="00F81347" w:rsidRPr="00F81347" w:rsidRDefault="00F81347">
    <w:pPr>
      <w:pStyle w:val="Header"/>
      <w:jc w:val="right"/>
      <w:rPr>
        <w:rFonts w:ascii="Times New Roman" w:hAnsi="Times New Roman" w:cs="Times New Roman"/>
      </w:rPr>
    </w:pPr>
    <w:r w:rsidRPr="00F81347">
      <w:rPr>
        <w:rFonts w:ascii="Times New Roman" w:hAnsi="Times New Roman" w:cs="Times New Roman"/>
      </w:rPr>
      <w:t>Surname</w:t>
    </w:r>
    <w:sdt>
      <w:sdtPr>
        <w:rPr>
          <w:rFonts w:ascii="Times New Roman" w:hAnsi="Times New Roman" w:cs="Times New Roman"/>
        </w:rPr>
        <w:id w:val="2544894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81347">
          <w:rPr>
            <w:rFonts w:ascii="Times New Roman" w:hAnsi="Times New Roman" w:cs="Times New Roman"/>
          </w:rPr>
          <w:fldChar w:fldCharType="begin"/>
        </w:r>
        <w:r w:rsidRPr="00F81347">
          <w:rPr>
            <w:rFonts w:ascii="Times New Roman" w:hAnsi="Times New Roman" w:cs="Times New Roman"/>
          </w:rPr>
          <w:instrText xml:space="preserve"> PAGE   \* MERGEFORMAT </w:instrText>
        </w:r>
        <w:r w:rsidRPr="00F81347">
          <w:rPr>
            <w:rFonts w:ascii="Times New Roman" w:hAnsi="Times New Roman" w:cs="Times New Roman"/>
          </w:rPr>
          <w:fldChar w:fldCharType="separate"/>
        </w:r>
        <w:r w:rsidR="00BE1ECE">
          <w:rPr>
            <w:rFonts w:ascii="Times New Roman" w:hAnsi="Times New Roman" w:cs="Times New Roman"/>
            <w:noProof/>
          </w:rPr>
          <w:t>3</w:t>
        </w:r>
        <w:r w:rsidRPr="00F81347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5BA7BD68" w14:textId="77777777" w:rsidR="00F81347" w:rsidRDefault="00F813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C75CE"/>
    <w:multiLevelType w:val="multilevel"/>
    <w:tmpl w:val="55E2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052BA0"/>
    <w:multiLevelType w:val="multilevel"/>
    <w:tmpl w:val="8F84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DA42E7"/>
    <w:multiLevelType w:val="multilevel"/>
    <w:tmpl w:val="B9AEB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9960F8"/>
    <w:multiLevelType w:val="multilevel"/>
    <w:tmpl w:val="C4B6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A201B6"/>
    <w:multiLevelType w:val="multilevel"/>
    <w:tmpl w:val="C1126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3F777A"/>
    <w:multiLevelType w:val="hybridMultilevel"/>
    <w:tmpl w:val="6BA28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WzNLA0t7Q0MzM3MzNS0lEKTi0uzszPAykwrAUAD7AG4iwAAAA="/>
  </w:docVars>
  <w:rsids>
    <w:rsidRoot w:val="00C24E84"/>
    <w:rsid w:val="00052795"/>
    <w:rsid w:val="00066719"/>
    <w:rsid w:val="000917B4"/>
    <w:rsid w:val="00185255"/>
    <w:rsid w:val="001F34D8"/>
    <w:rsid w:val="001F3DC2"/>
    <w:rsid w:val="002114ED"/>
    <w:rsid w:val="0030462C"/>
    <w:rsid w:val="00391316"/>
    <w:rsid w:val="00410A02"/>
    <w:rsid w:val="004170A6"/>
    <w:rsid w:val="004F4228"/>
    <w:rsid w:val="004F5E93"/>
    <w:rsid w:val="0061598B"/>
    <w:rsid w:val="007561B2"/>
    <w:rsid w:val="007B77CF"/>
    <w:rsid w:val="00841D97"/>
    <w:rsid w:val="008B19F2"/>
    <w:rsid w:val="008D7C17"/>
    <w:rsid w:val="00953CDC"/>
    <w:rsid w:val="00A10DE9"/>
    <w:rsid w:val="00A75016"/>
    <w:rsid w:val="00A85B3F"/>
    <w:rsid w:val="00B1304A"/>
    <w:rsid w:val="00B66E1A"/>
    <w:rsid w:val="00B7446A"/>
    <w:rsid w:val="00BE1ECE"/>
    <w:rsid w:val="00C0494C"/>
    <w:rsid w:val="00C24E84"/>
    <w:rsid w:val="00C37427"/>
    <w:rsid w:val="00DB1B6D"/>
    <w:rsid w:val="00DB5EB4"/>
    <w:rsid w:val="00DB783E"/>
    <w:rsid w:val="00EB060D"/>
    <w:rsid w:val="00F75FCD"/>
    <w:rsid w:val="00F8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5EA41"/>
  <w15:chartTrackingRefBased/>
  <w15:docId w15:val="{41F90C7E-43FB-F34D-9948-B676A491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E8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24E8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813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347"/>
  </w:style>
  <w:style w:type="paragraph" w:styleId="Footer">
    <w:name w:val="footer"/>
    <w:basedOn w:val="Normal"/>
    <w:link w:val="FooterChar"/>
    <w:uiPriority w:val="99"/>
    <w:unhideWhenUsed/>
    <w:rsid w:val="00F813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6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0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0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2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8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9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9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26</cp:revision>
  <dcterms:created xsi:type="dcterms:W3CDTF">2018-03-16T17:41:00Z</dcterms:created>
  <dcterms:modified xsi:type="dcterms:W3CDTF">2018-03-17T05:37:00Z</dcterms:modified>
</cp:coreProperties>
</file>